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F321E" w14:textId="77777777" w:rsidR="00094AB2" w:rsidRPr="008A73D2" w:rsidRDefault="00094AB2" w:rsidP="00DC1AC9">
      <w:pPr>
        <w:tabs>
          <w:tab w:val="left" w:pos="2400"/>
        </w:tabs>
        <w:spacing w:line="276" w:lineRule="auto"/>
        <w:jc w:val="center"/>
        <w:rPr>
          <w:b/>
          <w:bCs/>
          <w:color w:val="044410"/>
          <w:sz w:val="44"/>
          <w:szCs w:val="44"/>
        </w:rPr>
      </w:pPr>
      <w:r w:rsidRPr="008A73D2">
        <w:rPr>
          <w:b/>
          <w:bCs/>
          <w:color w:val="044410"/>
          <w:sz w:val="44"/>
          <w:szCs w:val="44"/>
        </w:rPr>
        <w:t>Základní škola a mateřská škola, Třinec, Kaštanová 412,</w:t>
      </w:r>
    </w:p>
    <w:p w14:paraId="46028283" w14:textId="77777777" w:rsidR="00094AB2" w:rsidRPr="008A73D2" w:rsidRDefault="00094AB2" w:rsidP="00DC1AC9">
      <w:pPr>
        <w:tabs>
          <w:tab w:val="left" w:pos="2400"/>
        </w:tabs>
        <w:spacing w:line="276" w:lineRule="auto"/>
        <w:jc w:val="center"/>
        <w:rPr>
          <w:b/>
          <w:bCs/>
          <w:color w:val="044410"/>
          <w:sz w:val="44"/>
          <w:szCs w:val="44"/>
        </w:rPr>
      </w:pPr>
      <w:r w:rsidRPr="008A73D2">
        <w:rPr>
          <w:b/>
          <w:bCs/>
          <w:color w:val="044410"/>
          <w:sz w:val="44"/>
          <w:szCs w:val="44"/>
        </w:rPr>
        <w:t>příspěvková organizace</w:t>
      </w:r>
    </w:p>
    <w:p w14:paraId="6955BEB8" w14:textId="77777777" w:rsidR="00094AB2" w:rsidRPr="00572B35" w:rsidRDefault="00094AB2" w:rsidP="00DC1AC9">
      <w:pPr>
        <w:tabs>
          <w:tab w:val="left" w:pos="2400"/>
        </w:tabs>
        <w:spacing w:line="276" w:lineRule="auto"/>
        <w:jc w:val="center"/>
        <w:rPr>
          <w:b/>
          <w:bCs/>
          <w:sz w:val="44"/>
          <w:szCs w:val="44"/>
        </w:rPr>
      </w:pPr>
    </w:p>
    <w:p w14:paraId="19827E99" w14:textId="77777777" w:rsidR="00094AB2" w:rsidRPr="00572B35" w:rsidRDefault="00094AB2" w:rsidP="00DC1AC9">
      <w:pPr>
        <w:tabs>
          <w:tab w:val="left" w:pos="2400"/>
        </w:tabs>
        <w:spacing w:line="276" w:lineRule="auto"/>
        <w:jc w:val="center"/>
        <w:rPr>
          <w:b/>
          <w:bCs/>
          <w:sz w:val="44"/>
          <w:szCs w:val="44"/>
        </w:rPr>
      </w:pPr>
    </w:p>
    <w:p w14:paraId="3E3F80AF" w14:textId="77777777" w:rsidR="006631B7" w:rsidRPr="008A73D2" w:rsidRDefault="006631B7" w:rsidP="00DC1AC9">
      <w:pPr>
        <w:tabs>
          <w:tab w:val="left" w:pos="2400"/>
        </w:tabs>
        <w:spacing w:line="276" w:lineRule="auto"/>
        <w:jc w:val="center"/>
        <w:rPr>
          <w:b/>
          <w:bCs/>
          <w:color w:val="FA8202"/>
          <w:sz w:val="44"/>
          <w:szCs w:val="44"/>
        </w:rPr>
      </w:pPr>
      <w:r w:rsidRPr="008A73D2">
        <w:rPr>
          <w:b/>
          <w:bCs/>
          <w:color w:val="FA8202"/>
          <w:sz w:val="44"/>
          <w:szCs w:val="44"/>
        </w:rPr>
        <w:t xml:space="preserve">Výroční </w:t>
      </w:r>
      <w:r w:rsidRPr="00900C4D">
        <w:rPr>
          <w:b/>
          <w:bCs/>
          <w:color w:val="FA8202"/>
          <w:sz w:val="44"/>
          <w:szCs w:val="44"/>
        </w:rPr>
        <w:t>zpráva</w:t>
      </w:r>
      <w:r w:rsidRPr="008A73D2">
        <w:rPr>
          <w:b/>
          <w:bCs/>
          <w:color w:val="FA8202"/>
          <w:sz w:val="44"/>
          <w:szCs w:val="44"/>
        </w:rPr>
        <w:t xml:space="preserve"> o činnosti školy</w:t>
      </w:r>
    </w:p>
    <w:p w14:paraId="25388FE5" w14:textId="0A2DB26C" w:rsidR="006631B7" w:rsidRPr="008A73D2" w:rsidRDefault="006631B7" w:rsidP="00DC1AC9">
      <w:pPr>
        <w:tabs>
          <w:tab w:val="left" w:pos="2400"/>
        </w:tabs>
        <w:spacing w:line="276" w:lineRule="auto"/>
        <w:jc w:val="center"/>
        <w:rPr>
          <w:b/>
          <w:bCs/>
          <w:color w:val="FA8202"/>
          <w:sz w:val="44"/>
          <w:szCs w:val="44"/>
        </w:rPr>
      </w:pPr>
      <w:r w:rsidRPr="008A73D2">
        <w:rPr>
          <w:b/>
          <w:bCs/>
          <w:color w:val="FA8202"/>
          <w:sz w:val="44"/>
          <w:szCs w:val="44"/>
        </w:rPr>
        <w:t xml:space="preserve">za školní rok </w:t>
      </w:r>
      <w:r w:rsidR="00FC6DD5" w:rsidRPr="008A73D2">
        <w:rPr>
          <w:b/>
          <w:bCs/>
          <w:color w:val="FA8202"/>
          <w:sz w:val="44"/>
          <w:szCs w:val="44"/>
        </w:rPr>
        <w:t>202</w:t>
      </w:r>
      <w:r w:rsidR="00413C6A" w:rsidRPr="008A73D2">
        <w:rPr>
          <w:b/>
          <w:bCs/>
          <w:color w:val="FA8202"/>
          <w:sz w:val="44"/>
          <w:szCs w:val="44"/>
        </w:rPr>
        <w:t>1</w:t>
      </w:r>
      <w:r w:rsidR="00FC6DD5" w:rsidRPr="008A73D2">
        <w:rPr>
          <w:b/>
          <w:bCs/>
          <w:color w:val="FA8202"/>
          <w:sz w:val="44"/>
          <w:szCs w:val="44"/>
        </w:rPr>
        <w:t>/202</w:t>
      </w:r>
      <w:r w:rsidR="00413C6A" w:rsidRPr="008A73D2">
        <w:rPr>
          <w:b/>
          <w:bCs/>
          <w:color w:val="FA8202"/>
          <w:sz w:val="44"/>
          <w:szCs w:val="44"/>
        </w:rPr>
        <w:t>2</w:t>
      </w:r>
    </w:p>
    <w:p w14:paraId="05F50143" w14:textId="20A2CA26" w:rsidR="00094AB2" w:rsidRDefault="00094AB2" w:rsidP="00DC1AC9">
      <w:pPr>
        <w:tabs>
          <w:tab w:val="left" w:pos="2400"/>
        </w:tabs>
        <w:spacing w:line="276" w:lineRule="auto"/>
        <w:jc w:val="center"/>
        <w:rPr>
          <w:b/>
          <w:bCs/>
          <w:sz w:val="44"/>
          <w:szCs w:val="44"/>
        </w:rPr>
      </w:pPr>
    </w:p>
    <w:p w14:paraId="35C46CA2" w14:textId="647601E1" w:rsidR="00141026" w:rsidRPr="00141026" w:rsidRDefault="00141026" w:rsidP="00141026">
      <w:pPr>
        <w:jc w:val="center"/>
        <w:rPr>
          <w:color w:val="93C701"/>
          <w:sz w:val="28"/>
          <w:szCs w:val="28"/>
        </w:rPr>
      </w:pPr>
      <w:r w:rsidRPr="00141026">
        <w:rPr>
          <w:color w:val="000000"/>
          <w:sz w:val="28"/>
          <w:szCs w:val="28"/>
        </w:rPr>
        <w:t xml:space="preserve">Příloha č. 1 </w:t>
      </w:r>
      <w:r w:rsidRPr="00141026">
        <w:rPr>
          <w:color w:val="000000"/>
          <w:sz w:val="28"/>
          <w:szCs w:val="28"/>
        </w:rPr>
        <w:br/>
      </w:r>
      <w:r w:rsidRPr="00141026">
        <w:rPr>
          <w:color w:val="93C701"/>
          <w:sz w:val="28"/>
          <w:szCs w:val="28"/>
        </w:rPr>
        <w:t>Výroční zpráva o činnosti MŠ Sosnová 367, Třinec za školní rok 2021/2022</w:t>
      </w:r>
    </w:p>
    <w:p w14:paraId="2031E900" w14:textId="77777777" w:rsidR="00141026" w:rsidRPr="00572B35" w:rsidRDefault="00141026" w:rsidP="00DC1AC9">
      <w:pPr>
        <w:tabs>
          <w:tab w:val="left" w:pos="2400"/>
        </w:tabs>
        <w:spacing w:line="276" w:lineRule="auto"/>
        <w:jc w:val="center"/>
        <w:rPr>
          <w:b/>
          <w:bCs/>
          <w:sz w:val="44"/>
          <w:szCs w:val="44"/>
        </w:rPr>
      </w:pPr>
    </w:p>
    <w:p w14:paraId="233E1C3E" w14:textId="77777777" w:rsidR="00094AB2" w:rsidRPr="00572B35" w:rsidRDefault="0051380F" w:rsidP="00DC1AC9">
      <w:pPr>
        <w:tabs>
          <w:tab w:val="left" w:pos="2400"/>
        </w:tabs>
        <w:spacing w:line="276" w:lineRule="auto"/>
        <w:jc w:val="center"/>
        <w:rPr>
          <w:b/>
          <w:bCs/>
          <w:sz w:val="44"/>
          <w:szCs w:val="44"/>
        </w:rPr>
      </w:pPr>
      <w:r>
        <w:rPr>
          <w:rFonts w:ascii="Calibri" w:hAnsi="Calibri" w:cs="Calibri"/>
          <w:b/>
          <w:i/>
          <w:caps/>
          <w:noProof/>
          <w:color w:val="4F81BD"/>
          <w:sz w:val="22"/>
          <w:szCs w:val="22"/>
        </w:rPr>
        <w:drawing>
          <wp:inline distT="0" distB="0" distL="0" distR="0" wp14:anchorId="5C38C9BC" wp14:editId="09A01AE0">
            <wp:extent cx="3219450" cy="2886075"/>
            <wp:effectExtent l="0" t="0" r="0" b="9525"/>
            <wp:docPr id="1" name="Obrázek 1" descr="logo 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logo škol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2886075"/>
                    </a:xfrm>
                    <a:prstGeom prst="rect">
                      <a:avLst/>
                    </a:prstGeom>
                    <a:noFill/>
                    <a:ln>
                      <a:noFill/>
                    </a:ln>
                  </pic:spPr>
                </pic:pic>
              </a:graphicData>
            </a:graphic>
          </wp:inline>
        </w:drawing>
      </w:r>
    </w:p>
    <w:p w14:paraId="20CE3325" w14:textId="77777777" w:rsidR="00094AB2" w:rsidRPr="00572B35" w:rsidRDefault="00094AB2" w:rsidP="00DC1AC9">
      <w:pPr>
        <w:tabs>
          <w:tab w:val="left" w:pos="2400"/>
        </w:tabs>
        <w:spacing w:line="276" w:lineRule="auto"/>
        <w:jc w:val="center"/>
        <w:rPr>
          <w:b/>
          <w:bCs/>
          <w:sz w:val="44"/>
          <w:szCs w:val="44"/>
        </w:rPr>
      </w:pPr>
    </w:p>
    <w:p w14:paraId="3043FD89" w14:textId="6EDE91F1" w:rsidR="00094AB2" w:rsidRPr="008A73D2" w:rsidRDefault="006631B7" w:rsidP="00DC1AC9">
      <w:pPr>
        <w:tabs>
          <w:tab w:val="left" w:pos="2400"/>
        </w:tabs>
        <w:spacing w:line="276" w:lineRule="auto"/>
        <w:jc w:val="both"/>
        <w:rPr>
          <w:b/>
          <w:bCs/>
          <w:color w:val="93C701"/>
          <w:sz w:val="28"/>
          <w:szCs w:val="28"/>
        </w:rPr>
      </w:pPr>
      <w:r w:rsidRPr="008A73D2">
        <w:rPr>
          <w:b/>
          <w:bCs/>
          <w:color w:val="93C701"/>
          <w:sz w:val="28"/>
          <w:szCs w:val="28"/>
        </w:rPr>
        <w:t xml:space="preserve">V Třinci dne </w:t>
      </w:r>
      <w:r w:rsidR="006E6945" w:rsidRPr="00900C4D">
        <w:rPr>
          <w:b/>
          <w:bCs/>
          <w:color w:val="93C701"/>
          <w:sz w:val="28"/>
          <w:szCs w:val="28"/>
        </w:rPr>
        <w:t>31</w:t>
      </w:r>
      <w:r w:rsidR="006E6945" w:rsidRPr="008A73D2">
        <w:rPr>
          <w:b/>
          <w:bCs/>
          <w:color w:val="93C701"/>
          <w:sz w:val="28"/>
          <w:szCs w:val="28"/>
        </w:rPr>
        <w:t>. 8. 2022</w:t>
      </w:r>
    </w:p>
    <w:p w14:paraId="3B624657" w14:textId="77777777" w:rsidR="006631B7" w:rsidRPr="008A73D2" w:rsidRDefault="006631B7" w:rsidP="00DC1AC9">
      <w:pPr>
        <w:tabs>
          <w:tab w:val="left" w:pos="2400"/>
        </w:tabs>
        <w:spacing w:line="276" w:lineRule="auto"/>
        <w:jc w:val="both"/>
        <w:rPr>
          <w:b/>
          <w:bCs/>
          <w:color w:val="93C701"/>
        </w:rPr>
      </w:pPr>
      <w:r w:rsidRPr="008A73D2">
        <w:rPr>
          <w:b/>
          <w:bCs/>
          <w:color w:val="93C701"/>
        </w:rPr>
        <w:t>Mgr. Iveta Hudzietzová</w:t>
      </w:r>
    </w:p>
    <w:p w14:paraId="44313BB7" w14:textId="70D0B000" w:rsidR="00094AB2" w:rsidRPr="008A73D2" w:rsidRDefault="009F1FC7" w:rsidP="00DC1AC9">
      <w:pPr>
        <w:tabs>
          <w:tab w:val="left" w:pos="2400"/>
        </w:tabs>
        <w:spacing w:line="276" w:lineRule="auto"/>
        <w:jc w:val="both"/>
        <w:rPr>
          <w:bCs/>
          <w:color w:val="93C701"/>
        </w:rPr>
      </w:pPr>
      <w:r w:rsidRPr="008A73D2">
        <w:rPr>
          <w:bCs/>
          <w:color w:val="93C701"/>
        </w:rPr>
        <w:t>č. j</w:t>
      </w:r>
      <w:r w:rsidR="00862688" w:rsidRPr="008A73D2">
        <w:rPr>
          <w:bCs/>
          <w:color w:val="93C701"/>
        </w:rPr>
        <w:t xml:space="preserve">.: </w:t>
      </w:r>
      <w:r w:rsidR="0054366A" w:rsidRPr="008A73D2">
        <w:rPr>
          <w:bCs/>
          <w:color w:val="93C701"/>
        </w:rPr>
        <w:t>7ZŠ/</w:t>
      </w:r>
      <w:r w:rsidR="00C4199B" w:rsidRPr="008A73D2">
        <w:rPr>
          <w:bCs/>
          <w:color w:val="93C701"/>
        </w:rPr>
        <w:t>0815/2022</w:t>
      </w:r>
    </w:p>
    <w:p w14:paraId="2FCCB997" w14:textId="77777777" w:rsidR="000A3668" w:rsidRPr="00DD3E02" w:rsidRDefault="000A3668" w:rsidP="00DC1AC9">
      <w:pPr>
        <w:tabs>
          <w:tab w:val="left" w:pos="2400"/>
        </w:tabs>
        <w:spacing w:line="276" w:lineRule="auto"/>
        <w:jc w:val="both"/>
        <w:rPr>
          <w:b/>
          <w:bCs/>
          <w:sz w:val="44"/>
          <w:szCs w:val="44"/>
        </w:rPr>
      </w:pPr>
    </w:p>
    <w:p w14:paraId="6F480806" w14:textId="74E74FDB" w:rsidR="00094AB2" w:rsidRPr="00DD3E02" w:rsidRDefault="000A3668" w:rsidP="008A73D2">
      <w:pPr>
        <w:tabs>
          <w:tab w:val="left" w:pos="2400"/>
          <w:tab w:val="left" w:pos="4536"/>
        </w:tabs>
        <w:spacing w:line="276" w:lineRule="auto"/>
        <w:rPr>
          <w:bCs/>
        </w:rPr>
      </w:pPr>
      <w:r w:rsidRPr="00DD3E02">
        <w:rPr>
          <w:bCs/>
        </w:rPr>
        <w:t>Datum projednání na pedagogické radě školy:</w:t>
      </w:r>
      <w:r w:rsidR="008462F2" w:rsidRPr="00DD3E02">
        <w:rPr>
          <w:bCs/>
        </w:rPr>
        <w:tab/>
      </w:r>
      <w:r w:rsidR="004049B6" w:rsidRPr="00DD3E02">
        <w:rPr>
          <w:bCs/>
        </w:rPr>
        <w:t>1</w:t>
      </w:r>
      <w:r w:rsidR="00DD3E02" w:rsidRPr="00DD3E02">
        <w:rPr>
          <w:bCs/>
        </w:rPr>
        <w:t>3</w:t>
      </w:r>
      <w:r w:rsidR="004049B6" w:rsidRPr="00DD3E02">
        <w:rPr>
          <w:bCs/>
        </w:rPr>
        <w:t>. 10. 202</w:t>
      </w:r>
      <w:r w:rsidR="00DD3E02" w:rsidRPr="00DD3E02">
        <w:rPr>
          <w:bCs/>
        </w:rPr>
        <w:t>2</w:t>
      </w:r>
    </w:p>
    <w:p w14:paraId="3968B1C3" w14:textId="46A6423B" w:rsidR="000A3668" w:rsidRPr="00DD3E02" w:rsidRDefault="000A3668" w:rsidP="008A73D2">
      <w:pPr>
        <w:shd w:val="clear" w:color="auto" w:fill="FFFFFF" w:themeFill="background1"/>
        <w:tabs>
          <w:tab w:val="left" w:pos="4536"/>
        </w:tabs>
        <w:spacing w:line="276" w:lineRule="auto"/>
        <w:rPr>
          <w:bCs/>
        </w:rPr>
      </w:pPr>
      <w:r w:rsidRPr="00DD3E02">
        <w:rPr>
          <w:bCs/>
        </w:rPr>
        <w:t>Datum schválení školskou radou:</w:t>
      </w:r>
      <w:r w:rsidR="00097AD8" w:rsidRPr="00DD3E02">
        <w:rPr>
          <w:bCs/>
        </w:rPr>
        <w:t xml:space="preserve"> </w:t>
      </w:r>
      <w:r w:rsidR="008A73D2" w:rsidRPr="00DD3E02">
        <w:rPr>
          <w:bCs/>
        </w:rPr>
        <w:tab/>
      </w:r>
      <w:r w:rsidR="00682FC1" w:rsidRPr="00DD3E02">
        <w:rPr>
          <w:bCs/>
        </w:rPr>
        <w:t>1</w:t>
      </w:r>
      <w:r w:rsidR="00DD3E02" w:rsidRPr="00DD3E02">
        <w:rPr>
          <w:bCs/>
        </w:rPr>
        <w:t>3</w:t>
      </w:r>
      <w:r w:rsidR="00682FC1" w:rsidRPr="00DD3E02">
        <w:rPr>
          <w:bCs/>
        </w:rPr>
        <w:t>. 10. 202</w:t>
      </w:r>
      <w:r w:rsidR="00DD3E02" w:rsidRPr="00DD3E02">
        <w:rPr>
          <w:bCs/>
        </w:rPr>
        <w:t>2</w:t>
      </w:r>
    </w:p>
    <w:p w14:paraId="7AF5CB53" w14:textId="77777777" w:rsidR="00900C4D" w:rsidRDefault="00900C4D" w:rsidP="00DC1AC9">
      <w:pPr>
        <w:shd w:val="clear" w:color="auto" w:fill="FFFFFF" w:themeFill="background1"/>
        <w:spacing w:line="276" w:lineRule="auto"/>
        <w:rPr>
          <w:bCs/>
        </w:rPr>
      </w:pPr>
    </w:p>
    <w:p w14:paraId="7F288BE5" w14:textId="1DEEA155" w:rsidR="004B108E" w:rsidRDefault="005D0146">
      <w:pPr>
        <w:spacing w:after="200" w:line="276" w:lineRule="auto"/>
        <w:rPr>
          <w:bCs/>
        </w:rPr>
      </w:pPr>
      <w:r>
        <w:rPr>
          <w:bCs/>
        </w:rPr>
        <w:br w:type="page"/>
      </w:r>
    </w:p>
    <w:p w14:paraId="51FC0FCA" w14:textId="0882D33E" w:rsidR="005D0146" w:rsidRDefault="004B108E" w:rsidP="0085709B">
      <w:pPr>
        <w:pStyle w:val="Nadpis1"/>
        <w:numPr>
          <w:ilvl w:val="0"/>
          <w:numId w:val="0"/>
        </w:numPr>
        <w:ind w:left="567" w:hanging="567"/>
      </w:pPr>
      <w:bookmarkStart w:id="0" w:name="_Toc114217488"/>
      <w:bookmarkStart w:id="1" w:name="_Toc114469139"/>
      <w:r>
        <w:lastRenderedPageBreak/>
        <w:t>OBSAH</w:t>
      </w:r>
      <w:bookmarkEnd w:id="0"/>
      <w:bookmarkEnd w:id="1"/>
    </w:p>
    <w:p w14:paraId="02C8DC9B" w14:textId="0440E087" w:rsidR="00DA0AB4" w:rsidRDefault="00213F00">
      <w:pPr>
        <w:pStyle w:val="Obsah1"/>
        <w:rPr>
          <w:rFonts w:asciiTheme="minorHAnsi" w:eastAsiaTheme="minorEastAsia" w:hAnsiTheme="minorHAnsi" w:cstheme="minorBidi"/>
          <w:b w:val="0"/>
          <w:noProof/>
          <w:sz w:val="22"/>
          <w:lang w:eastAsia="cs-CZ"/>
        </w:rPr>
      </w:pPr>
      <w:r>
        <w:rPr>
          <w:bCs/>
        </w:rPr>
        <w:fldChar w:fldCharType="begin"/>
      </w:r>
      <w:r>
        <w:rPr>
          <w:bCs/>
        </w:rPr>
        <w:instrText xml:space="preserve"> TOC \o "1-3" \h \z \u </w:instrText>
      </w:r>
      <w:r>
        <w:rPr>
          <w:bCs/>
        </w:rPr>
        <w:fldChar w:fldCharType="separate"/>
      </w:r>
      <w:hyperlink w:anchor="_Toc114469139" w:history="1">
        <w:r w:rsidR="00DA0AB4" w:rsidRPr="001A552B">
          <w:rPr>
            <w:rStyle w:val="Hypertextovodkaz"/>
            <w:noProof/>
          </w:rPr>
          <w:t>OBSAH</w:t>
        </w:r>
        <w:r w:rsidR="00DA0AB4">
          <w:rPr>
            <w:noProof/>
            <w:webHidden/>
          </w:rPr>
          <w:tab/>
        </w:r>
        <w:r w:rsidR="00DA0AB4">
          <w:rPr>
            <w:noProof/>
            <w:webHidden/>
          </w:rPr>
          <w:fldChar w:fldCharType="begin"/>
        </w:r>
        <w:r w:rsidR="00DA0AB4">
          <w:rPr>
            <w:noProof/>
            <w:webHidden/>
          </w:rPr>
          <w:instrText xml:space="preserve"> PAGEREF _Toc114469139 \h </w:instrText>
        </w:r>
        <w:r w:rsidR="00DA0AB4">
          <w:rPr>
            <w:noProof/>
            <w:webHidden/>
          </w:rPr>
        </w:r>
        <w:r w:rsidR="00DA0AB4">
          <w:rPr>
            <w:noProof/>
            <w:webHidden/>
          </w:rPr>
          <w:fldChar w:fldCharType="separate"/>
        </w:r>
        <w:r w:rsidR="0080037D">
          <w:rPr>
            <w:noProof/>
            <w:webHidden/>
          </w:rPr>
          <w:t>2</w:t>
        </w:r>
        <w:r w:rsidR="00DA0AB4">
          <w:rPr>
            <w:noProof/>
            <w:webHidden/>
          </w:rPr>
          <w:fldChar w:fldCharType="end"/>
        </w:r>
      </w:hyperlink>
    </w:p>
    <w:p w14:paraId="6EC3E09A" w14:textId="6B6963EB" w:rsidR="00DA0AB4" w:rsidRDefault="0080037D">
      <w:pPr>
        <w:pStyle w:val="Obsah1"/>
        <w:rPr>
          <w:rFonts w:asciiTheme="minorHAnsi" w:eastAsiaTheme="minorEastAsia" w:hAnsiTheme="minorHAnsi" w:cstheme="minorBidi"/>
          <w:b w:val="0"/>
          <w:noProof/>
          <w:sz w:val="22"/>
          <w:lang w:eastAsia="cs-CZ"/>
        </w:rPr>
      </w:pPr>
      <w:hyperlink w:anchor="_Toc114469140" w:history="1">
        <w:r w:rsidR="00DA0AB4" w:rsidRPr="001A552B">
          <w:rPr>
            <w:rStyle w:val="Hypertextovodkaz"/>
            <w:iCs/>
            <w:noProof/>
          </w:rPr>
          <w:t>A)</w:t>
        </w:r>
        <w:r w:rsidR="00DA0AB4">
          <w:rPr>
            <w:rFonts w:asciiTheme="minorHAnsi" w:eastAsiaTheme="minorEastAsia" w:hAnsiTheme="minorHAnsi" w:cstheme="minorBidi"/>
            <w:b w:val="0"/>
            <w:noProof/>
            <w:sz w:val="22"/>
            <w:lang w:eastAsia="cs-CZ"/>
          </w:rPr>
          <w:tab/>
        </w:r>
        <w:r w:rsidR="00DA0AB4" w:rsidRPr="001A552B">
          <w:rPr>
            <w:rStyle w:val="Hypertextovodkaz"/>
            <w:noProof/>
          </w:rPr>
          <w:t>ZÁKLADNÍ ÚDAJE O ŠKOLE</w:t>
        </w:r>
        <w:r w:rsidR="00DA0AB4">
          <w:rPr>
            <w:noProof/>
            <w:webHidden/>
          </w:rPr>
          <w:tab/>
        </w:r>
        <w:r w:rsidR="00DA0AB4">
          <w:rPr>
            <w:noProof/>
            <w:webHidden/>
          </w:rPr>
          <w:fldChar w:fldCharType="begin"/>
        </w:r>
        <w:r w:rsidR="00DA0AB4">
          <w:rPr>
            <w:noProof/>
            <w:webHidden/>
          </w:rPr>
          <w:instrText xml:space="preserve"> PAGEREF _Toc114469140 \h </w:instrText>
        </w:r>
        <w:r w:rsidR="00DA0AB4">
          <w:rPr>
            <w:noProof/>
            <w:webHidden/>
          </w:rPr>
        </w:r>
        <w:r w:rsidR="00DA0AB4">
          <w:rPr>
            <w:noProof/>
            <w:webHidden/>
          </w:rPr>
          <w:fldChar w:fldCharType="separate"/>
        </w:r>
        <w:r>
          <w:rPr>
            <w:noProof/>
            <w:webHidden/>
          </w:rPr>
          <w:t>3</w:t>
        </w:r>
        <w:r w:rsidR="00DA0AB4">
          <w:rPr>
            <w:noProof/>
            <w:webHidden/>
          </w:rPr>
          <w:fldChar w:fldCharType="end"/>
        </w:r>
      </w:hyperlink>
    </w:p>
    <w:p w14:paraId="6B8C59EC" w14:textId="24D48D15" w:rsidR="00DA0AB4" w:rsidRDefault="0080037D">
      <w:pPr>
        <w:pStyle w:val="Obsah1"/>
        <w:rPr>
          <w:rFonts w:asciiTheme="minorHAnsi" w:eastAsiaTheme="minorEastAsia" w:hAnsiTheme="minorHAnsi" w:cstheme="minorBidi"/>
          <w:b w:val="0"/>
          <w:noProof/>
          <w:sz w:val="22"/>
          <w:lang w:eastAsia="cs-CZ"/>
        </w:rPr>
      </w:pPr>
      <w:hyperlink w:anchor="_Toc114469141" w:history="1">
        <w:r w:rsidR="00DA0AB4" w:rsidRPr="001A552B">
          <w:rPr>
            <w:rStyle w:val="Hypertextovodkaz"/>
            <w:iCs/>
            <w:noProof/>
          </w:rPr>
          <w:t>B)</w:t>
        </w:r>
        <w:r w:rsidR="00DA0AB4">
          <w:rPr>
            <w:rFonts w:asciiTheme="minorHAnsi" w:eastAsiaTheme="minorEastAsia" w:hAnsiTheme="minorHAnsi" w:cstheme="minorBidi"/>
            <w:b w:val="0"/>
            <w:noProof/>
            <w:sz w:val="22"/>
            <w:lang w:eastAsia="cs-CZ"/>
          </w:rPr>
          <w:tab/>
        </w:r>
        <w:r w:rsidR="00DA0AB4" w:rsidRPr="001A552B">
          <w:rPr>
            <w:rStyle w:val="Hypertextovodkaz"/>
            <w:noProof/>
          </w:rPr>
          <w:t>VÝSLEDKY VÝCHOVNĚ VZDĚLÁVACÍ ČINNOSTI</w:t>
        </w:r>
        <w:r w:rsidR="00DA0AB4">
          <w:rPr>
            <w:rStyle w:val="Hypertextovodkaz"/>
            <w:noProof/>
          </w:rPr>
          <w:br/>
        </w:r>
        <w:r w:rsidR="00DA0AB4" w:rsidRPr="001A552B">
          <w:rPr>
            <w:rStyle w:val="Hypertextovodkaz"/>
            <w:noProof/>
          </w:rPr>
          <w:t>PROFILACE MATEŘSKÉ ŠKOLY</w:t>
        </w:r>
        <w:r w:rsidR="00DA0AB4">
          <w:rPr>
            <w:noProof/>
            <w:webHidden/>
          </w:rPr>
          <w:tab/>
        </w:r>
        <w:r w:rsidR="00DA0AB4">
          <w:rPr>
            <w:noProof/>
            <w:webHidden/>
          </w:rPr>
          <w:fldChar w:fldCharType="begin"/>
        </w:r>
        <w:r w:rsidR="00DA0AB4">
          <w:rPr>
            <w:noProof/>
            <w:webHidden/>
          </w:rPr>
          <w:instrText xml:space="preserve"> PAGEREF _Toc114469141 \h </w:instrText>
        </w:r>
        <w:r w:rsidR="00DA0AB4">
          <w:rPr>
            <w:noProof/>
            <w:webHidden/>
          </w:rPr>
        </w:r>
        <w:r w:rsidR="00DA0AB4">
          <w:rPr>
            <w:noProof/>
            <w:webHidden/>
          </w:rPr>
          <w:fldChar w:fldCharType="separate"/>
        </w:r>
        <w:r>
          <w:rPr>
            <w:noProof/>
            <w:webHidden/>
          </w:rPr>
          <w:t>3</w:t>
        </w:r>
        <w:r w:rsidR="00DA0AB4">
          <w:rPr>
            <w:noProof/>
            <w:webHidden/>
          </w:rPr>
          <w:fldChar w:fldCharType="end"/>
        </w:r>
      </w:hyperlink>
    </w:p>
    <w:p w14:paraId="0262ABBF" w14:textId="569C699B" w:rsidR="00DA0AB4" w:rsidRDefault="0080037D">
      <w:pPr>
        <w:pStyle w:val="Obsah1"/>
        <w:rPr>
          <w:rFonts w:asciiTheme="minorHAnsi" w:eastAsiaTheme="minorEastAsia" w:hAnsiTheme="minorHAnsi" w:cstheme="minorBidi"/>
          <w:b w:val="0"/>
          <w:noProof/>
          <w:sz w:val="22"/>
          <w:lang w:eastAsia="cs-CZ"/>
        </w:rPr>
      </w:pPr>
      <w:hyperlink w:anchor="_Toc114469142" w:history="1">
        <w:r w:rsidR="00DA0AB4" w:rsidRPr="001A552B">
          <w:rPr>
            <w:rStyle w:val="Hypertextovodkaz"/>
            <w:iCs/>
            <w:noProof/>
          </w:rPr>
          <w:t>C)</w:t>
        </w:r>
        <w:r w:rsidR="00DA0AB4">
          <w:rPr>
            <w:rFonts w:asciiTheme="minorHAnsi" w:eastAsiaTheme="minorEastAsia" w:hAnsiTheme="minorHAnsi" w:cstheme="minorBidi"/>
            <w:b w:val="0"/>
            <w:noProof/>
            <w:sz w:val="22"/>
            <w:lang w:eastAsia="cs-CZ"/>
          </w:rPr>
          <w:tab/>
        </w:r>
        <w:r w:rsidR="00DA0AB4" w:rsidRPr="001A552B">
          <w:rPr>
            <w:rStyle w:val="Hypertextovodkaz"/>
            <w:noProof/>
          </w:rPr>
          <w:t>RÁMCOVÝ POPIS PERSONÁLNÍHO ZABEZPEČENÍ ČINNOSTI ŠKOLY</w:t>
        </w:r>
        <w:r w:rsidR="00DA0AB4">
          <w:rPr>
            <w:noProof/>
            <w:webHidden/>
          </w:rPr>
          <w:tab/>
        </w:r>
        <w:r w:rsidR="00DA0AB4">
          <w:rPr>
            <w:noProof/>
            <w:webHidden/>
          </w:rPr>
          <w:fldChar w:fldCharType="begin"/>
        </w:r>
        <w:r w:rsidR="00DA0AB4">
          <w:rPr>
            <w:noProof/>
            <w:webHidden/>
          </w:rPr>
          <w:instrText xml:space="preserve"> PAGEREF _Toc114469142 \h </w:instrText>
        </w:r>
        <w:r w:rsidR="00DA0AB4">
          <w:rPr>
            <w:noProof/>
            <w:webHidden/>
          </w:rPr>
        </w:r>
        <w:r w:rsidR="00DA0AB4">
          <w:rPr>
            <w:noProof/>
            <w:webHidden/>
          </w:rPr>
          <w:fldChar w:fldCharType="separate"/>
        </w:r>
        <w:r>
          <w:rPr>
            <w:noProof/>
            <w:webHidden/>
          </w:rPr>
          <w:t>6</w:t>
        </w:r>
        <w:r w:rsidR="00DA0AB4">
          <w:rPr>
            <w:noProof/>
            <w:webHidden/>
          </w:rPr>
          <w:fldChar w:fldCharType="end"/>
        </w:r>
      </w:hyperlink>
    </w:p>
    <w:p w14:paraId="1E637F5A" w14:textId="24790CF8" w:rsidR="00DA0AB4" w:rsidRDefault="0080037D">
      <w:pPr>
        <w:pStyle w:val="Obsah1"/>
        <w:rPr>
          <w:rFonts w:asciiTheme="minorHAnsi" w:eastAsiaTheme="minorEastAsia" w:hAnsiTheme="minorHAnsi" w:cstheme="minorBidi"/>
          <w:b w:val="0"/>
          <w:noProof/>
          <w:sz w:val="22"/>
          <w:lang w:eastAsia="cs-CZ"/>
        </w:rPr>
      </w:pPr>
      <w:hyperlink w:anchor="_Toc114469143" w:history="1">
        <w:r w:rsidR="00DA0AB4" w:rsidRPr="001A552B">
          <w:rPr>
            <w:rStyle w:val="Hypertextovodkaz"/>
            <w:iCs/>
            <w:noProof/>
          </w:rPr>
          <w:t>D)</w:t>
        </w:r>
        <w:r w:rsidR="00DA0AB4">
          <w:rPr>
            <w:rFonts w:asciiTheme="minorHAnsi" w:eastAsiaTheme="minorEastAsia" w:hAnsiTheme="minorHAnsi" w:cstheme="minorBidi"/>
            <w:b w:val="0"/>
            <w:noProof/>
            <w:sz w:val="22"/>
            <w:lang w:eastAsia="cs-CZ"/>
          </w:rPr>
          <w:tab/>
        </w:r>
        <w:r w:rsidR="00DA0AB4" w:rsidRPr="001A552B">
          <w:rPr>
            <w:rStyle w:val="Hypertextovodkaz"/>
            <w:noProof/>
          </w:rPr>
          <w:t>ÚDAJE O POČTECH DĚTÍ</w:t>
        </w:r>
        <w:r w:rsidR="00DA0AB4">
          <w:rPr>
            <w:noProof/>
            <w:webHidden/>
          </w:rPr>
          <w:tab/>
        </w:r>
        <w:r w:rsidR="00DA0AB4">
          <w:rPr>
            <w:noProof/>
            <w:webHidden/>
          </w:rPr>
          <w:fldChar w:fldCharType="begin"/>
        </w:r>
        <w:r w:rsidR="00DA0AB4">
          <w:rPr>
            <w:noProof/>
            <w:webHidden/>
          </w:rPr>
          <w:instrText xml:space="preserve"> PAGEREF _Toc114469143 \h </w:instrText>
        </w:r>
        <w:r w:rsidR="00DA0AB4">
          <w:rPr>
            <w:noProof/>
            <w:webHidden/>
          </w:rPr>
        </w:r>
        <w:r w:rsidR="00DA0AB4">
          <w:rPr>
            <w:noProof/>
            <w:webHidden/>
          </w:rPr>
          <w:fldChar w:fldCharType="separate"/>
        </w:r>
        <w:r>
          <w:rPr>
            <w:noProof/>
            <w:webHidden/>
          </w:rPr>
          <w:t>7</w:t>
        </w:r>
        <w:r w:rsidR="00DA0AB4">
          <w:rPr>
            <w:noProof/>
            <w:webHidden/>
          </w:rPr>
          <w:fldChar w:fldCharType="end"/>
        </w:r>
      </w:hyperlink>
    </w:p>
    <w:p w14:paraId="6A1965AE" w14:textId="5A69EB63" w:rsidR="00DA0AB4" w:rsidRDefault="0080037D">
      <w:pPr>
        <w:pStyle w:val="Obsah1"/>
        <w:rPr>
          <w:rFonts w:asciiTheme="minorHAnsi" w:eastAsiaTheme="minorEastAsia" w:hAnsiTheme="minorHAnsi" w:cstheme="minorBidi"/>
          <w:b w:val="0"/>
          <w:noProof/>
          <w:sz w:val="22"/>
          <w:lang w:eastAsia="cs-CZ"/>
        </w:rPr>
      </w:pPr>
      <w:hyperlink w:anchor="_Toc114469144" w:history="1">
        <w:r w:rsidR="00DA0AB4" w:rsidRPr="001A552B">
          <w:rPr>
            <w:rStyle w:val="Hypertextovodkaz"/>
            <w:iCs/>
            <w:noProof/>
          </w:rPr>
          <w:t>E)</w:t>
        </w:r>
        <w:r w:rsidR="00DA0AB4">
          <w:rPr>
            <w:rFonts w:asciiTheme="minorHAnsi" w:eastAsiaTheme="minorEastAsia" w:hAnsiTheme="minorHAnsi" w:cstheme="minorBidi"/>
            <w:b w:val="0"/>
            <w:noProof/>
            <w:sz w:val="22"/>
            <w:lang w:eastAsia="cs-CZ"/>
          </w:rPr>
          <w:tab/>
        </w:r>
        <w:r w:rsidR="00DA0AB4" w:rsidRPr="001A552B">
          <w:rPr>
            <w:rStyle w:val="Hypertextovodkaz"/>
            <w:noProof/>
          </w:rPr>
          <w:t>ROZBOR ŠKOLNÍ ÚRAZOVOSTI</w:t>
        </w:r>
        <w:r w:rsidR="00DA0AB4">
          <w:rPr>
            <w:noProof/>
            <w:webHidden/>
          </w:rPr>
          <w:tab/>
        </w:r>
        <w:r w:rsidR="00DA0AB4">
          <w:rPr>
            <w:noProof/>
            <w:webHidden/>
          </w:rPr>
          <w:fldChar w:fldCharType="begin"/>
        </w:r>
        <w:r w:rsidR="00DA0AB4">
          <w:rPr>
            <w:noProof/>
            <w:webHidden/>
          </w:rPr>
          <w:instrText xml:space="preserve"> PAGEREF _Toc114469144 \h </w:instrText>
        </w:r>
        <w:r w:rsidR="00DA0AB4">
          <w:rPr>
            <w:noProof/>
            <w:webHidden/>
          </w:rPr>
        </w:r>
        <w:r w:rsidR="00DA0AB4">
          <w:rPr>
            <w:noProof/>
            <w:webHidden/>
          </w:rPr>
          <w:fldChar w:fldCharType="separate"/>
        </w:r>
        <w:r>
          <w:rPr>
            <w:noProof/>
            <w:webHidden/>
          </w:rPr>
          <w:t>7</w:t>
        </w:r>
        <w:r w:rsidR="00DA0AB4">
          <w:rPr>
            <w:noProof/>
            <w:webHidden/>
          </w:rPr>
          <w:fldChar w:fldCharType="end"/>
        </w:r>
      </w:hyperlink>
    </w:p>
    <w:p w14:paraId="6B5EA7B7" w14:textId="178607DC" w:rsidR="00DA0AB4" w:rsidRDefault="0080037D">
      <w:pPr>
        <w:pStyle w:val="Obsah1"/>
        <w:rPr>
          <w:rFonts w:asciiTheme="minorHAnsi" w:eastAsiaTheme="minorEastAsia" w:hAnsiTheme="minorHAnsi" w:cstheme="minorBidi"/>
          <w:b w:val="0"/>
          <w:noProof/>
          <w:sz w:val="22"/>
          <w:lang w:eastAsia="cs-CZ"/>
        </w:rPr>
      </w:pPr>
      <w:hyperlink w:anchor="_Toc114469145" w:history="1">
        <w:r w:rsidR="00DA0AB4" w:rsidRPr="001A552B">
          <w:rPr>
            <w:rStyle w:val="Hypertextovodkaz"/>
            <w:iCs/>
            <w:noProof/>
          </w:rPr>
          <w:t>F)</w:t>
        </w:r>
        <w:r w:rsidR="00DA0AB4">
          <w:rPr>
            <w:rFonts w:asciiTheme="minorHAnsi" w:eastAsiaTheme="minorEastAsia" w:hAnsiTheme="minorHAnsi" w:cstheme="minorBidi"/>
            <w:b w:val="0"/>
            <w:noProof/>
            <w:sz w:val="22"/>
            <w:lang w:eastAsia="cs-CZ"/>
          </w:rPr>
          <w:tab/>
        </w:r>
        <w:r w:rsidR="00DA0AB4" w:rsidRPr="001A552B">
          <w:rPr>
            <w:rStyle w:val="Hypertextovodkaz"/>
            <w:noProof/>
          </w:rPr>
          <w:t>ÚDAJE O PREVENCI SOCIÁLNĚ PATOLOGICKÝCH JEVŮ</w:t>
        </w:r>
        <w:r w:rsidR="00DA0AB4">
          <w:rPr>
            <w:noProof/>
            <w:webHidden/>
          </w:rPr>
          <w:tab/>
        </w:r>
        <w:r w:rsidR="00DA0AB4">
          <w:rPr>
            <w:noProof/>
            <w:webHidden/>
          </w:rPr>
          <w:fldChar w:fldCharType="begin"/>
        </w:r>
        <w:r w:rsidR="00DA0AB4">
          <w:rPr>
            <w:noProof/>
            <w:webHidden/>
          </w:rPr>
          <w:instrText xml:space="preserve"> PAGEREF _Toc114469145 \h </w:instrText>
        </w:r>
        <w:r w:rsidR="00DA0AB4">
          <w:rPr>
            <w:noProof/>
            <w:webHidden/>
          </w:rPr>
        </w:r>
        <w:r w:rsidR="00DA0AB4">
          <w:rPr>
            <w:noProof/>
            <w:webHidden/>
          </w:rPr>
          <w:fldChar w:fldCharType="separate"/>
        </w:r>
        <w:r>
          <w:rPr>
            <w:noProof/>
            <w:webHidden/>
          </w:rPr>
          <w:t>8</w:t>
        </w:r>
        <w:r w:rsidR="00DA0AB4">
          <w:rPr>
            <w:noProof/>
            <w:webHidden/>
          </w:rPr>
          <w:fldChar w:fldCharType="end"/>
        </w:r>
      </w:hyperlink>
    </w:p>
    <w:p w14:paraId="2954F9B7" w14:textId="6986B5AD" w:rsidR="00DA0AB4" w:rsidRDefault="0080037D">
      <w:pPr>
        <w:pStyle w:val="Obsah1"/>
        <w:rPr>
          <w:rFonts w:asciiTheme="minorHAnsi" w:eastAsiaTheme="minorEastAsia" w:hAnsiTheme="minorHAnsi" w:cstheme="minorBidi"/>
          <w:b w:val="0"/>
          <w:noProof/>
          <w:sz w:val="22"/>
          <w:lang w:eastAsia="cs-CZ"/>
        </w:rPr>
      </w:pPr>
      <w:hyperlink w:anchor="_Toc114469146" w:history="1">
        <w:r w:rsidR="00DA0AB4" w:rsidRPr="001A552B">
          <w:rPr>
            <w:rStyle w:val="Hypertextovodkaz"/>
            <w:iCs/>
            <w:noProof/>
          </w:rPr>
          <w:t>G)</w:t>
        </w:r>
        <w:r w:rsidR="00DA0AB4">
          <w:rPr>
            <w:rFonts w:asciiTheme="minorHAnsi" w:eastAsiaTheme="minorEastAsia" w:hAnsiTheme="minorHAnsi" w:cstheme="minorBidi"/>
            <w:b w:val="0"/>
            <w:noProof/>
            <w:sz w:val="22"/>
            <w:lang w:eastAsia="cs-CZ"/>
          </w:rPr>
          <w:tab/>
        </w:r>
        <w:r w:rsidR="00DA0AB4" w:rsidRPr="001A552B">
          <w:rPr>
            <w:rStyle w:val="Hypertextovodkaz"/>
            <w:noProof/>
          </w:rPr>
          <w:t>ÚDAJE O DALŠÍM VZDĚLÁVÁNÍ</w:t>
        </w:r>
        <w:r w:rsidR="00DA0AB4">
          <w:rPr>
            <w:noProof/>
            <w:webHidden/>
          </w:rPr>
          <w:tab/>
        </w:r>
        <w:r w:rsidR="00DA0AB4">
          <w:rPr>
            <w:noProof/>
            <w:webHidden/>
          </w:rPr>
          <w:fldChar w:fldCharType="begin"/>
        </w:r>
        <w:r w:rsidR="00DA0AB4">
          <w:rPr>
            <w:noProof/>
            <w:webHidden/>
          </w:rPr>
          <w:instrText xml:space="preserve"> PAGEREF _Toc114469146 \h </w:instrText>
        </w:r>
        <w:r w:rsidR="00DA0AB4">
          <w:rPr>
            <w:noProof/>
            <w:webHidden/>
          </w:rPr>
        </w:r>
        <w:r w:rsidR="00DA0AB4">
          <w:rPr>
            <w:noProof/>
            <w:webHidden/>
          </w:rPr>
          <w:fldChar w:fldCharType="separate"/>
        </w:r>
        <w:r>
          <w:rPr>
            <w:noProof/>
            <w:webHidden/>
          </w:rPr>
          <w:t>8</w:t>
        </w:r>
        <w:r w:rsidR="00DA0AB4">
          <w:rPr>
            <w:noProof/>
            <w:webHidden/>
          </w:rPr>
          <w:fldChar w:fldCharType="end"/>
        </w:r>
      </w:hyperlink>
    </w:p>
    <w:p w14:paraId="3BFC9A0D" w14:textId="1810E28B" w:rsidR="00DA0AB4" w:rsidRDefault="0080037D">
      <w:pPr>
        <w:pStyle w:val="Obsah1"/>
        <w:rPr>
          <w:rFonts w:asciiTheme="minorHAnsi" w:eastAsiaTheme="minorEastAsia" w:hAnsiTheme="minorHAnsi" w:cstheme="minorBidi"/>
          <w:b w:val="0"/>
          <w:noProof/>
          <w:sz w:val="22"/>
          <w:lang w:eastAsia="cs-CZ"/>
        </w:rPr>
      </w:pPr>
      <w:hyperlink w:anchor="_Toc114469147" w:history="1">
        <w:r w:rsidR="00DA0AB4" w:rsidRPr="001A552B">
          <w:rPr>
            <w:rStyle w:val="Hypertextovodkaz"/>
            <w:iCs/>
            <w:noProof/>
          </w:rPr>
          <w:t>H)</w:t>
        </w:r>
        <w:r w:rsidR="00DA0AB4">
          <w:rPr>
            <w:rFonts w:asciiTheme="minorHAnsi" w:eastAsiaTheme="minorEastAsia" w:hAnsiTheme="minorHAnsi" w:cstheme="minorBidi"/>
            <w:b w:val="0"/>
            <w:noProof/>
            <w:sz w:val="22"/>
            <w:lang w:eastAsia="cs-CZ"/>
          </w:rPr>
          <w:tab/>
        </w:r>
        <w:r w:rsidR="00DA0AB4" w:rsidRPr="001A552B">
          <w:rPr>
            <w:rStyle w:val="Hypertextovodkaz"/>
            <w:noProof/>
          </w:rPr>
          <w:t>ÚDAJE O AKTIVITÁCH A PREZENTACI ŠKOLY NA VEŘEJNOSTI</w:t>
        </w:r>
        <w:r w:rsidR="00DA0AB4">
          <w:rPr>
            <w:noProof/>
            <w:webHidden/>
          </w:rPr>
          <w:tab/>
        </w:r>
        <w:r w:rsidR="00DA0AB4">
          <w:rPr>
            <w:noProof/>
            <w:webHidden/>
          </w:rPr>
          <w:fldChar w:fldCharType="begin"/>
        </w:r>
        <w:r w:rsidR="00DA0AB4">
          <w:rPr>
            <w:noProof/>
            <w:webHidden/>
          </w:rPr>
          <w:instrText xml:space="preserve"> PAGEREF _Toc114469147 \h </w:instrText>
        </w:r>
        <w:r w:rsidR="00DA0AB4">
          <w:rPr>
            <w:noProof/>
            <w:webHidden/>
          </w:rPr>
        </w:r>
        <w:r w:rsidR="00DA0AB4">
          <w:rPr>
            <w:noProof/>
            <w:webHidden/>
          </w:rPr>
          <w:fldChar w:fldCharType="separate"/>
        </w:r>
        <w:r>
          <w:rPr>
            <w:noProof/>
            <w:webHidden/>
          </w:rPr>
          <w:t>9</w:t>
        </w:r>
        <w:r w:rsidR="00DA0AB4">
          <w:rPr>
            <w:noProof/>
            <w:webHidden/>
          </w:rPr>
          <w:fldChar w:fldCharType="end"/>
        </w:r>
      </w:hyperlink>
    </w:p>
    <w:p w14:paraId="64AEC3E1" w14:textId="6EE0ECF3" w:rsidR="00DA0AB4" w:rsidRDefault="0080037D">
      <w:pPr>
        <w:pStyle w:val="Obsah1"/>
        <w:rPr>
          <w:rFonts w:asciiTheme="minorHAnsi" w:eastAsiaTheme="minorEastAsia" w:hAnsiTheme="minorHAnsi" w:cstheme="minorBidi"/>
          <w:b w:val="0"/>
          <w:noProof/>
          <w:sz w:val="22"/>
          <w:lang w:eastAsia="cs-CZ"/>
        </w:rPr>
      </w:pPr>
      <w:hyperlink w:anchor="_Toc114469148" w:history="1">
        <w:r w:rsidR="00DA0AB4" w:rsidRPr="001A552B">
          <w:rPr>
            <w:rStyle w:val="Hypertextovodkaz"/>
            <w:iCs/>
            <w:noProof/>
          </w:rPr>
          <w:t>I)</w:t>
        </w:r>
        <w:r w:rsidR="00DA0AB4">
          <w:rPr>
            <w:rFonts w:asciiTheme="minorHAnsi" w:eastAsiaTheme="minorEastAsia" w:hAnsiTheme="minorHAnsi" w:cstheme="minorBidi"/>
            <w:b w:val="0"/>
            <w:noProof/>
            <w:sz w:val="22"/>
            <w:lang w:eastAsia="cs-CZ"/>
          </w:rPr>
          <w:tab/>
        </w:r>
        <w:r w:rsidR="00DA0AB4" w:rsidRPr="001A552B">
          <w:rPr>
            <w:rStyle w:val="Hypertextovodkaz"/>
            <w:noProof/>
          </w:rPr>
          <w:t>ÚDAJE O VÝSLEDCÍCH INSPEKCE PROVEDENÉ ČŠI A KÚ</w:t>
        </w:r>
        <w:r w:rsidR="00DA0AB4">
          <w:rPr>
            <w:noProof/>
            <w:webHidden/>
          </w:rPr>
          <w:tab/>
        </w:r>
        <w:r w:rsidR="00DA0AB4">
          <w:rPr>
            <w:noProof/>
            <w:webHidden/>
          </w:rPr>
          <w:fldChar w:fldCharType="begin"/>
        </w:r>
        <w:r w:rsidR="00DA0AB4">
          <w:rPr>
            <w:noProof/>
            <w:webHidden/>
          </w:rPr>
          <w:instrText xml:space="preserve"> PAGEREF _Toc114469148 \h </w:instrText>
        </w:r>
        <w:r w:rsidR="00DA0AB4">
          <w:rPr>
            <w:noProof/>
            <w:webHidden/>
          </w:rPr>
        </w:r>
        <w:r w:rsidR="00DA0AB4">
          <w:rPr>
            <w:noProof/>
            <w:webHidden/>
          </w:rPr>
          <w:fldChar w:fldCharType="separate"/>
        </w:r>
        <w:r>
          <w:rPr>
            <w:noProof/>
            <w:webHidden/>
          </w:rPr>
          <w:t>10</w:t>
        </w:r>
        <w:r w:rsidR="00DA0AB4">
          <w:rPr>
            <w:noProof/>
            <w:webHidden/>
          </w:rPr>
          <w:fldChar w:fldCharType="end"/>
        </w:r>
      </w:hyperlink>
    </w:p>
    <w:p w14:paraId="1F9D82CE" w14:textId="7EAA7C35" w:rsidR="00DA0AB4" w:rsidRDefault="0080037D">
      <w:pPr>
        <w:pStyle w:val="Obsah1"/>
        <w:rPr>
          <w:rFonts w:asciiTheme="minorHAnsi" w:eastAsiaTheme="minorEastAsia" w:hAnsiTheme="minorHAnsi" w:cstheme="minorBidi"/>
          <w:b w:val="0"/>
          <w:noProof/>
          <w:sz w:val="22"/>
          <w:lang w:eastAsia="cs-CZ"/>
        </w:rPr>
      </w:pPr>
      <w:hyperlink w:anchor="_Toc114469149" w:history="1">
        <w:r w:rsidR="00DA0AB4" w:rsidRPr="001A552B">
          <w:rPr>
            <w:rStyle w:val="Hypertextovodkaz"/>
            <w:iCs/>
            <w:noProof/>
          </w:rPr>
          <w:t>J)</w:t>
        </w:r>
        <w:r w:rsidR="00DA0AB4">
          <w:rPr>
            <w:rFonts w:asciiTheme="minorHAnsi" w:eastAsiaTheme="minorEastAsia" w:hAnsiTheme="minorHAnsi" w:cstheme="minorBidi"/>
            <w:b w:val="0"/>
            <w:noProof/>
            <w:sz w:val="22"/>
            <w:lang w:eastAsia="cs-CZ"/>
          </w:rPr>
          <w:tab/>
        </w:r>
        <w:r w:rsidR="00DA0AB4" w:rsidRPr="001A552B">
          <w:rPr>
            <w:rStyle w:val="Hypertextovodkaz"/>
            <w:noProof/>
          </w:rPr>
          <w:t>ÚDAJE O HOSPODAŘENÍ ŠKOLY ZA ROK 2020</w:t>
        </w:r>
        <w:r w:rsidR="00DA0AB4">
          <w:rPr>
            <w:noProof/>
            <w:webHidden/>
          </w:rPr>
          <w:tab/>
        </w:r>
        <w:r w:rsidR="00DA0AB4">
          <w:rPr>
            <w:noProof/>
            <w:webHidden/>
          </w:rPr>
          <w:fldChar w:fldCharType="begin"/>
        </w:r>
        <w:r w:rsidR="00DA0AB4">
          <w:rPr>
            <w:noProof/>
            <w:webHidden/>
          </w:rPr>
          <w:instrText xml:space="preserve"> PAGEREF _Toc114469149 \h </w:instrText>
        </w:r>
        <w:r w:rsidR="00DA0AB4">
          <w:rPr>
            <w:noProof/>
            <w:webHidden/>
          </w:rPr>
        </w:r>
        <w:r w:rsidR="00DA0AB4">
          <w:rPr>
            <w:noProof/>
            <w:webHidden/>
          </w:rPr>
          <w:fldChar w:fldCharType="separate"/>
        </w:r>
        <w:r>
          <w:rPr>
            <w:noProof/>
            <w:webHidden/>
          </w:rPr>
          <w:t>10</w:t>
        </w:r>
        <w:r w:rsidR="00DA0AB4">
          <w:rPr>
            <w:noProof/>
            <w:webHidden/>
          </w:rPr>
          <w:fldChar w:fldCharType="end"/>
        </w:r>
      </w:hyperlink>
    </w:p>
    <w:p w14:paraId="78AFDA2C" w14:textId="6409961D" w:rsidR="00DA0AB4" w:rsidRDefault="0080037D">
      <w:pPr>
        <w:pStyle w:val="Obsah1"/>
        <w:rPr>
          <w:rFonts w:asciiTheme="minorHAnsi" w:eastAsiaTheme="minorEastAsia" w:hAnsiTheme="minorHAnsi" w:cstheme="minorBidi"/>
          <w:b w:val="0"/>
          <w:noProof/>
          <w:sz w:val="22"/>
          <w:lang w:eastAsia="cs-CZ"/>
        </w:rPr>
      </w:pPr>
      <w:hyperlink w:anchor="_Toc114469150" w:history="1">
        <w:r w:rsidR="00DA0AB4" w:rsidRPr="001A552B">
          <w:rPr>
            <w:rStyle w:val="Hypertextovodkaz"/>
            <w:iCs/>
            <w:noProof/>
          </w:rPr>
          <w:t>K)</w:t>
        </w:r>
        <w:r w:rsidR="00DA0AB4">
          <w:rPr>
            <w:rFonts w:asciiTheme="minorHAnsi" w:eastAsiaTheme="minorEastAsia" w:hAnsiTheme="minorHAnsi" w:cstheme="minorBidi"/>
            <w:b w:val="0"/>
            <w:noProof/>
            <w:sz w:val="22"/>
            <w:lang w:eastAsia="cs-CZ"/>
          </w:rPr>
          <w:tab/>
        </w:r>
        <w:r w:rsidR="00DA0AB4" w:rsidRPr="001A552B">
          <w:rPr>
            <w:rStyle w:val="Hypertextovodkaz"/>
            <w:noProof/>
          </w:rPr>
          <w:t>ZÁVĚR VÝROČNÍ ZPRÁVY</w:t>
        </w:r>
        <w:r w:rsidR="00DA0AB4">
          <w:rPr>
            <w:noProof/>
            <w:webHidden/>
          </w:rPr>
          <w:tab/>
        </w:r>
        <w:r w:rsidR="00DA0AB4">
          <w:rPr>
            <w:noProof/>
            <w:webHidden/>
          </w:rPr>
          <w:fldChar w:fldCharType="begin"/>
        </w:r>
        <w:r w:rsidR="00DA0AB4">
          <w:rPr>
            <w:noProof/>
            <w:webHidden/>
          </w:rPr>
          <w:instrText xml:space="preserve"> PAGEREF _Toc114469150 \h </w:instrText>
        </w:r>
        <w:r w:rsidR="00DA0AB4">
          <w:rPr>
            <w:noProof/>
            <w:webHidden/>
          </w:rPr>
        </w:r>
        <w:r w:rsidR="00DA0AB4">
          <w:rPr>
            <w:noProof/>
            <w:webHidden/>
          </w:rPr>
          <w:fldChar w:fldCharType="separate"/>
        </w:r>
        <w:r>
          <w:rPr>
            <w:noProof/>
            <w:webHidden/>
          </w:rPr>
          <w:t>10</w:t>
        </w:r>
        <w:r w:rsidR="00DA0AB4">
          <w:rPr>
            <w:noProof/>
            <w:webHidden/>
          </w:rPr>
          <w:fldChar w:fldCharType="end"/>
        </w:r>
      </w:hyperlink>
    </w:p>
    <w:p w14:paraId="0D51B2D0" w14:textId="07DA1B3D" w:rsidR="00DA0AB4" w:rsidRDefault="0080037D">
      <w:pPr>
        <w:pStyle w:val="Obsah1"/>
        <w:rPr>
          <w:rFonts w:asciiTheme="minorHAnsi" w:eastAsiaTheme="minorEastAsia" w:hAnsiTheme="minorHAnsi" w:cstheme="minorBidi"/>
          <w:b w:val="0"/>
          <w:noProof/>
          <w:sz w:val="22"/>
          <w:lang w:eastAsia="cs-CZ"/>
        </w:rPr>
      </w:pPr>
      <w:hyperlink w:anchor="_Toc114469151" w:history="1">
        <w:r w:rsidR="00DA0AB4" w:rsidRPr="001A552B">
          <w:rPr>
            <w:rStyle w:val="Hypertextovodkaz"/>
            <w:noProof/>
          </w:rPr>
          <w:t>SEZNAM TABULEK</w:t>
        </w:r>
        <w:r w:rsidR="00DA0AB4">
          <w:rPr>
            <w:noProof/>
            <w:webHidden/>
          </w:rPr>
          <w:tab/>
        </w:r>
        <w:r w:rsidR="00DA0AB4">
          <w:rPr>
            <w:noProof/>
            <w:webHidden/>
          </w:rPr>
          <w:fldChar w:fldCharType="begin"/>
        </w:r>
        <w:r w:rsidR="00DA0AB4">
          <w:rPr>
            <w:noProof/>
            <w:webHidden/>
          </w:rPr>
          <w:instrText xml:space="preserve"> PAGEREF _Toc114469151 \h </w:instrText>
        </w:r>
        <w:r w:rsidR="00DA0AB4">
          <w:rPr>
            <w:noProof/>
            <w:webHidden/>
          </w:rPr>
        </w:r>
        <w:r w:rsidR="00DA0AB4">
          <w:rPr>
            <w:noProof/>
            <w:webHidden/>
          </w:rPr>
          <w:fldChar w:fldCharType="separate"/>
        </w:r>
        <w:r>
          <w:rPr>
            <w:noProof/>
            <w:webHidden/>
          </w:rPr>
          <w:t>11</w:t>
        </w:r>
        <w:r w:rsidR="00DA0AB4">
          <w:rPr>
            <w:noProof/>
            <w:webHidden/>
          </w:rPr>
          <w:fldChar w:fldCharType="end"/>
        </w:r>
      </w:hyperlink>
    </w:p>
    <w:p w14:paraId="4B70B937" w14:textId="12458D89" w:rsidR="00F50BAB" w:rsidRDefault="00213F00" w:rsidP="004B108E">
      <w:pPr>
        <w:spacing w:line="360" w:lineRule="auto"/>
        <w:rPr>
          <w:bCs/>
        </w:rPr>
      </w:pPr>
      <w:r>
        <w:rPr>
          <w:bCs/>
        </w:rPr>
        <w:fldChar w:fldCharType="end"/>
      </w:r>
    </w:p>
    <w:p w14:paraId="129FC750" w14:textId="3F72B7F9" w:rsidR="009C3964" w:rsidRDefault="00213F00" w:rsidP="009C3964">
      <w:pPr>
        <w:spacing w:after="200" w:line="276" w:lineRule="auto"/>
      </w:pPr>
      <w:bookmarkStart w:id="2" w:name="_Toc112009079"/>
      <w:bookmarkStart w:id="3" w:name="_Toc110275778"/>
      <w:bookmarkStart w:id="4" w:name="_Toc110278078"/>
      <w:r>
        <w:br w:type="page"/>
      </w:r>
      <w:bookmarkEnd w:id="2"/>
      <w:bookmarkEnd w:id="3"/>
      <w:bookmarkEnd w:id="4"/>
    </w:p>
    <w:p w14:paraId="2250417C" w14:textId="40F9240D" w:rsidR="001038DB" w:rsidRPr="00141026" w:rsidRDefault="00141026" w:rsidP="0058393B">
      <w:pPr>
        <w:pStyle w:val="Nadpis1"/>
      </w:pPr>
      <w:bookmarkStart w:id="5" w:name="_Toc114469140"/>
      <w:r w:rsidRPr="00141026">
        <w:lastRenderedPageBreak/>
        <w:t>ZÁKLADNÍ ÚDAJE O ŠKOLE</w:t>
      </w:r>
      <w:bookmarkEnd w:id="5"/>
    </w:p>
    <w:tbl>
      <w:tblPr>
        <w:tblStyle w:val="Mkatabulky"/>
        <w:tblW w:w="9598" w:type="dxa"/>
        <w:tblLayout w:type="fixed"/>
        <w:tblCellMar>
          <w:top w:w="57" w:type="dxa"/>
          <w:left w:w="57" w:type="dxa"/>
          <w:bottom w:w="57" w:type="dxa"/>
          <w:right w:w="57" w:type="dxa"/>
        </w:tblCellMar>
        <w:tblLook w:val="04A0" w:firstRow="1" w:lastRow="0" w:firstColumn="1" w:lastColumn="0" w:noHBand="0" w:noVBand="1"/>
      </w:tblPr>
      <w:tblGrid>
        <w:gridCol w:w="3703"/>
        <w:gridCol w:w="5895"/>
      </w:tblGrid>
      <w:tr w:rsidR="00141026" w14:paraId="5FBFECC5" w14:textId="77777777" w:rsidTr="00E838B2">
        <w:trPr>
          <w:trHeight w:val="170"/>
        </w:trPr>
        <w:tc>
          <w:tcPr>
            <w:tcW w:w="3703" w:type="dxa"/>
            <w:shd w:val="clear" w:color="auto" w:fill="E4FF97"/>
            <w:vAlign w:val="center"/>
          </w:tcPr>
          <w:p w14:paraId="273D7D80" w14:textId="4C7DEC00" w:rsidR="00141026" w:rsidRDefault="00141026" w:rsidP="00F5599D">
            <w:r>
              <w:t>Název:</w:t>
            </w:r>
          </w:p>
        </w:tc>
        <w:tc>
          <w:tcPr>
            <w:tcW w:w="5895" w:type="dxa"/>
            <w:shd w:val="clear" w:color="auto" w:fill="E4FF97"/>
            <w:vAlign w:val="center"/>
          </w:tcPr>
          <w:p w14:paraId="7D046965" w14:textId="7F7C92C7" w:rsidR="00141026" w:rsidRDefault="00623378" w:rsidP="00F5599D">
            <w:r w:rsidRPr="00572B35">
              <w:t>Základní škola a mateřská škola, Třinec, Kaštanová 412, příspěvková organizace</w:t>
            </w:r>
          </w:p>
        </w:tc>
      </w:tr>
      <w:tr w:rsidR="00141026" w14:paraId="3CF4395F" w14:textId="77777777" w:rsidTr="00E838B2">
        <w:trPr>
          <w:trHeight w:val="170"/>
        </w:trPr>
        <w:tc>
          <w:tcPr>
            <w:tcW w:w="3703" w:type="dxa"/>
            <w:vAlign w:val="center"/>
          </w:tcPr>
          <w:p w14:paraId="60EB34CE" w14:textId="2752E41F" w:rsidR="00141026" w:rsidRDefault="00623378" w:rsidP="00F5599D">
            <w:r>
              <w:t>Zřizovatel mateřské školy:</w:t>
            </w:r>
          </w:p>
        </w:tc>
        <w:tc>
          <w:tcPr>
            <w:tcW w:w="5895" w:type="dxa"/>
            <w:vAlign w:val="center"/>
          </w:tcPr>
          <w:p w14:paraId="3A55AA9D" w14:textId="5DD1FF64" w:rsidR="00141026" w:rsidRDefault="00623378" w:rsidP="00F5599D">
            <w:r w:rsidRPr="00572B35">
              <w:t>Město Třinec, Jablunkovská 160, 739 61 Třinec</w:t>
            </w:r>
          </w:p>
        </w:tc>
      </w:tr>
      <w:tr w:rsidR="00141026" w14:paraId="1C709042" w14:textId="77777777" w:rsidTr="00E838B2">
        <w:trPr>
          <w:trHeight w:val="170"/>
        </w:trPr>
        <w:tc>
          <w:tcPr>
            <w:tcW w:w="3703" w:type="dxa"/>
            <w:shd w:val="clear" w:color="auto" w:fill="E4FF97"/>
            <w:vAlign w:val="center"/>
          </w:tcPr>
          <w:p w14:paraId="0049B8B3" w14:textId="4C53F96B" w:rsidR="00141026" w:rsidRDefault="00623378" w:rsidP="00F5599D">
            <w:r>
              <w:t>Jméno ředitele organizace:</w:t>
            </w:r>
          </w:p>
        </w:tc>
        <w:tc>
          <w:tcPr>
            <w:tcW w:w="5895" w:type="dxa"/>
            <w:shd w:val="clear" w:color="auto" w:fill="E4FF97"/>
            <w:vAlign w:val="center"/>
          </w:tcPr>
          <w:p w14:paraId="273F4D92" w14:textId="02D342E2" w:rsidR="00141026" w:rsidRDefault="00623378" w:rsidP="00F5599D">
            <w:r w:rsidRPr="00572B35">
              <w:t>Mgr. Iveta Hudzietzová</w:t>
            </w:r>
          </w:p>
        </w:tc>
      </w:tr>
      <w:tr w:rsidR="00141026" w14:paraId="3320F6C9" w14:textId="77777777" w:rsidTr="00E838B2">
        <w:trPr>
          <w:trHeight w:val="170"/>
        </w:trPr>
        <w:tc>
          <w:tcPr>
            <w:tcW w:w="3703" w:type="dxa"/>
            <w:vAlign w:val="center"/>
          </w:tcPr>
          <w:p w14:paraId="255AF577" w14:textId="2D5BC3DB" w:rsidR="00141026" w:rsidRDefault="00623378" w:rsidP="00F5599D">
            <w:r>
              <w:t>Jméno statutárního zástupce ředitele organizace:</w:t>
            </w:r>
          </w:p>
        </w:tc>
        <w:tc>
          <w:tcPr>
            <w:tcW w:w="5895" w:type="dxa"/>
            <w:vAlign w:val="center"/>
          </w:tcPr>
          <w:p w14:paraId="2D87A6A1" w14:textId="7D1ABFEC" w:rsidR="00141026" w:rsidRDefault="00623378" w:rsidP="00F5599D">
            <w:r>
              <w:t xml:space="preserve">Mgr. </w:t>
            </w:r>
            <w:r w:rsidR="0085709B">
              <w:t xml:space="preserve">Dagmar </w:t>
            </w:r>
            <w:r>
              <w:t>Misiarzová</w:t>
            </w:r>
          </w:p>
        </w:tc>
      </w:tr>
      <w:tr w:rsidR="00141026" w14:paraId="1A45468B" w14:textId="77777777" w:rsidTr="00E838B2">
        <w:trPr>
          <w:trHeight w:val="170"/>
        </w:trPr>
        <w:tc>
          <w:tcPr>
            <w:tcW w:w="3703" w:type="dxa"/>
            <w:shd w:val="clear" w:color="auto" w:fill="E4FF97"/>
            <w:vAlign w:val="center"/>
          </w:tcPr>
          <w:p w14:paraId="12A84268" w14:textId="4D6E9075" w:rsidR="00141026" w:rsidRDefault="00623378" w:rsidP="00F5599D">
            <w:r w:rsidRPr="00572B35">
              <w:t>Adresa odloučeného pracoviště organi</w:t>
            </w:r>
            <w:r>
              <w:t>zace:</w:t>
            </w:r>
          </w:p>
        </w:tc>
        <w:tc>
          <w:tcPr>
            <w:tcW w:w="5895" w:type="dxa"/>
            <w:shd w:val="clear" w:color="auto" w:fill="E4FF97"/>
            <w:vAlign w:val="center"/>
          </w:tcPr>
          <w:p w14:paraId="5C084AE6" w14:textId="51028A42" w:rsidR="00141026" w:rsidRDefault="00623378" w:rsidP="00F5599D">
            <w:r>
              <w:t>Mateřská škola Sosnová 367</w:t>
            </w:r>
            <w:r w:rsidRPr="00572B35">
              <w:t>, Třinec, 739 61</w:t>
            </w:r>
          </w:p>
        </w:tc>
      </w:tr>
      <w:tr w:rsidR="00141026" w14:paraId="72D8A963" w14:textId="77777777" w:rsidTr="00E838B2">
        <w:trPr>
          <w:trHeight w:val="170"/>
        </w:trPr>
        <w:tc>
          <w:tcPr>
            <w:tcW w:w="3703" w:type="dxa"/>
            <w:vAlign w:val="center"/>
          </w:tcPr>
          <w:p w14:paraId="6EB01092" w14:textId="08226711" w:rsidR="00141026" w:rsidRDefault="00623378" w:rsidP="00F5599D">
            <w:r w:rsidRPr="00572B35">
              <w:t>Vedoucí učit</w:t>
            </w:r>
            <w:r>
              <w:t>elka mateřské školy:</w:t>
            </w:r>
          </w:p>
        </w:tc>
        <w:tc>
          <w:tcPr>
            <w:tcW w:w="5895" w:type="dxa"/>
            <w:vAlign w:val="center"/>
          </w:tcPr>
          <w:p w14:paraId="73789537" w14:textId="77BA4222" w:rsidR="00141026" w:rsidRDefault="00623378" w:rsidP="00F5599D">
            <w:r>
              <w:t>Dagmar Letovancová</w:t>
            </w:r>
          </w:p>
        </w:tc>
      </w:tr>
      <w:tr w:rsidR="00F5599D" w14:paraId="7020B1C5" w14:textId="77777777" w:rsidTr="00E838B2">
        <w:trPr>
          <w:trHeight w:val="170"/>
        </w:trPr>
        <w:tc>
          <w:tcPr>
            <w:tcW w:w="3703" w:type="dxa"/>
            <w:vMerge w:val="restart"/>
            <w:shd w:val="clear" w:color="auto" w:fill="E4FF97"/>
            <w:vAlign w:val="center"/>
          </w:tcPr>
          <w:p w14:paraId="7CE73FCF" w14:textId="5992C7C7" w:rsidR="00F5599D" w:rsidRDefault="00F5599D" w:rsidP="00F5599D">
            <w:r w:rsidRPr="00572B35">
              <w:t>Kon</w:t>
            </w:r>
            <w:r>
              <w:t xml:space="preserve">takty: </w:t>
            </w:r>
          </w:p>
        </w:tc>
        <w:tc>
          <w:tcPr>
            <w:tcW w:w="5895" w:type="dxa"/>
            <w:shd w:val="clear" w:color="auto" w:fill="E4FF97"/>
            <w:vAlign w:val="center"/>
          </w:tcPr>
          <w:p w14:paraId="4E87EA59" w14:textId="2B4E7E58" w:rsidR="00F5599D" w:rsidRDefault="00F5599D" w:rsidP="00F5599D">
            <w:r>
              <w:t>Tel.: 558 993 625</w:t>
            </w:r>
          </w:p>
        </w:tc>
      </w:tr>
      <w:tr w:rsidR="00F5599D" w14:paraId="4EAA01F9" w14:textId="77777777" w:rsidTr="00E838B2">
        <w:trPr>
          <w:trHeight w:val="170"/>
        </w:trPr>
        <w:tc>
          <w:tcPr>
            <w:tcW w:w="3703" w:type="dxa"/>
            <w:vMerge/>
            <w:shd w:val="clear" w:color="auto" w:fill="E4FF97"/>
            <w:vAlign w:val="center"/>
          </w:tcPr>
          <w:p w14:paraId="6F615720" w14:textId="77777777" w:rsidR="00F5599D" w:rsidRPr="00572B35" w:rsidRDefault="00F5599D" w:rsidP="00F5599D"/>
        </w:tc>
        <w:tc>
          <w:tcPr>
            <w:tcW w:w="5895" w:type="dxa"/>
            <w:shd w:val="clear" w:color="auto" w:fill="F0FFC5"/>
            <w:vAlign w:val="center"/>
          </w:tcPr>
          <w:p w14:paraId="04586868" w14:textId="7A99C5CA" w:rsidR="00F5599D" w:rsidRDefault="00F5599D" w:rsidP="00F5599D">
            <w:r>
              <w:t>Mobilní tel.: 730 575 888</w:t>
            </w:r>
          </w:p>
        </w:tc>
      </w:tr>
      <w:tr w:rsidR="00F5599D" w14:paraId="2DAC7FBE" w14:textId="77777777" w:rsidTr="00E838B2">
        <w:trPr>
          <w:trHeight w:val="170"/>
        </w:trPr>
        <w:tc>
          <w:tcPr>
            <w:tcW w:w="3703" w:type="dxa"/>
            <w:vMerge/>
            <w:shd w:val="clear" w:color="auto" w:fill="E4FF97"/>
            <w:vAlign w:val="center"/>
          </w:tcPr>
          <w:p w14:paraId="373B437A" w14:textId="77777777" w:rsidR="00F5599D" w:rsidRPr="00572B35" w:rsidRDefault="00F5599D" w:rsidP="00F5599D"/>
        </w:tc>
        <w:tc>
          <w:tcPr>
            <w:tcW w:w="5895" w:type="dxa"/>
            <w:shd w:val="clear" w:color="auto" w:fill="E4FF97"/>
            <w:vAlign w:val="center"/>
          </w:tcPr>
          <w:p w14:paraId="77986D78" w14:textId="0407A5E6" w:rsidR="00F5599D" w:rsidRDefault="00F5599D" w:rsidP="00F5599D">
            <w:r>
              <w:t>E-mail:</w:t>
            </w:r>
            <w:r w:rsidR="0085709B">
              <w:t xml:space="preserve"> </w:t>
            </w:r>
            <w:r w:rsidR="0085709B" w:rsidRPr="0085709B">
              <w:t>mssosnova@zsamskastanova.cz</w:t>
            </w:r>
          </w:p>
        </w:tc>
      </w:tr>
      <w:tr w:rsidR="00F5599D" w14:paraId="6711C3E4" w14:textId="77777777" w:rsidTr="00E838B2">
        <w:trPr>
          <w:trHeight w:val="170"/>
        </w:trPr>
        <w:tc>
          <w:tcPr>
            <w:tcW w:w="3703" w:type="dxa"/>
            <w:vMerge/>
            <w:shd w:val="clear" w:color="auto" w:fill="E4FF97"/>
            <w:vAlign w:val="center"/>
          </w:tcPr>
          <w:p w14:paraId="00B84E65" w14:textId="77777777" w:rsidR="00F5599D" w:rsidRPr="00572B35" w:rsidRDefault="00F5599D" w:rsidP="00F5599D"/>
        </w:tc>
        <w:tc>
          <w:tcPr>
            <w:tcW w:w="5895" w:type="dxa"/>
            <w:shd w:val="clear" w:color="auto" w:fill="F0FFC5"/>
            <w:vAlign w:val="center"/>
          </w:tcPr>
          <w:p w14:paraId="39A416F7" w14:textId="277D940C" w:rsidR="00F5599D" w:rsidRDefault="00F5599D" w:rsidP="00F5599D">
            <w:r>
              <w:t>www.zsamskastanova.cz</w:t>
            </w:r>
          </w:p>
        </w:tc>
      </w:tr>
      <w:tr w:rsidR="00623378" w14:paraId="4C379B1E" w14:textId="77777777" w:rsidTr="00E838B2">
        <w:trPr>
          <w:trHeight w:val="170"/>
        </w:trPr>
        <w:tc>
          <w:tcPr>
            <w:tcW w:w="3703" w:type="dxa"/>
            <w:vAlign w:val="center"/>
          </w:tcPr>
          <w:p w14:paraId="3150CCC7" w14:textId="00AFD346" w:rsidR="00623378" w:rsidRDefault="00623378" w:rsidP="00F5599D">
            <w:r w:rsidRPr="00572B35">
              <w:t>Provozn</w:t>
            </w:r>
            <w:r>
              <w:t>í doba mateřské školy:</w:t>
            </w:r>
          </w:p>
        </w:tc>
        <w:tc>
          <w:tcPr>
            <w:tcW w:w="5895" w:type="dxa"/>
            <w:vAlign w:val="center"/>
          </w:tcPr>
          <w:p w14:paraId="03CCABAA" w14:textId="1D2BA509" w:rsidR="00623378" w:rsidRDefault="00F5599D" w:rsidP="00F5599D">
            <w:r>
              <w:t>6:00 – 16:00</w:t>
            </w:r>
            <w:r w:rsidRPr="00572B35">
              <w:t xml:space="preserve"> hod</w:t>
            </w:r>
          </w:p>
        </w:tc>
      </w:tr>
      <w:tr w:rsidR="00623378" w14:paraId="00DC4181" w14:textId="77777777" w:rsidTr="00E838B2">
        <w:trPr>
          <w:trHeight w:val="170"/>
        </w:trPr>
        <w:tc>
          <w:tcPr>
            <w:tcW w:w="3703" w:type="dxa"/>
            <w:shd w:val="clear" w:color="auto" w:fill="E4FF97"/>
            <w:vAlign w:val="center"/>
          </w:tcPr>
          <w:p w14:paraId="70043C50" w14:textId="1CC9AE2F" w:rsidR="00623378" w:rsidRPr="00572B35" w:rsidRDefault="00623378" w:rsidP="00F5599D">
            <w:r>
              <w:t>Poslední aktualizace v rejstříku škol:</w:t>
            </w:r>
          </w:p>
        </w:tc>
        <w:tc>
          <w:tcPr>
            <w:tcW w:w="5895" w:type="dxa"/>
            <w:shd w:val="clear" w:color="auto" w:fill="E4FF97"/>
            <w:vAlign w:val="center"/>
          </w:tcPr>
          <w:p w14:paraId="6D8ACCB6" w14:textId="0B1D49CA" w:rsidR="00623378" w:rsidRPr="00F5599D" w:rsidRDefault="00F5599D" w:rsidP="00F5599D">
            <w:r>
              <w:t>od 1. 1. 2003 jako součást příspěvkové organizace ZŠ Kaštanová 412, Třinec s číslem jednacím ŠMS/12210/02/</w:t>
            </w:r>
            <w:proofErr w:type="spellStart"/>
            <w:r>
              <w:t>Kon</w:t>
            </w:r>
            <w:proofErr w:type="spellEnd"/>
            <w:r>
              <w:t xml:space="preserve"> dle KÚ MSK v Ostravě, identifikátor: číslo 600133249</w:t>
            </w:r>
          </w:p>
        </w:tc>
      </w:tr>
      <w:tr w:rsidR="00623378" w14:paraId="2DB577CC" w14:textId="77777777" w:rsidTr="00E838B2">
        <w:trPr>
          <w:trHeight w:val="170"/>
        </w:trPr>
        <w:tc>
          <w:tcPr>
            <w:tcW w:w="3703" w:type="dxa"/>
            <w:vAlign w:val="center"/>
          </w:tcPr>
          <w:p w14:paraId="191FD6B0" w14:textId="25C19844" w:rsidR="00623378" w:rsidRDefault="00623378" w:rsidP="00F5599D">
            <w:r>
              <w:t>Kapacita MŠ Sosnová, MŠ Habrová:</w:t>
            </w:r>
          </w:p>
        </w:tc>
        <w:tc>
          <w:tcPr>
            <w:tcW w:w="5895" w:type="dxa"/>
            <w:vAlign w:val="center"/>
          </w:tcPr>
          <w:p w14:paraId="757BE963" w14:textId="26444B2D" w:rsidR="00623378" w:rsidRDefault="00F5599D" w:rsidP="00F5599D">
            <w:r>
              <w:t>166</w:t>
            </w:r>
            <w:r w:rsidRPr="00572B35">
              <w:t xml:space="preserve"> dětí</w:t>
            </w:r>
          </w:p>
        </w:tc>
      </w:tr>
      <w:tr w:rsidR="00623378" w14:paraId="47CC942C" w14:textId="77777777" w:rsidTr="00E838B2">
        <w:trPr>
          <w:trHeight w:val="170"/>
        </w:trPr>
        <w:tc>
          <w:tcPr>
            <w:tcW w:w="3703" w:type="dxa"/>
            <w:shd w:val="clear" w:color="auto" w:fill="E4FF97"/>
            <w:vAlign w:val="center"/>
          </w:tcPr>
          <w:p w14:paraId="6573A77C" w14:textId="0E5D42A4" w:rsidR="00623378" w:rsidRDefault="00623378" w:rsidP="00F5599D">
            <w:r>
              <w:t>Kapacita školní jídelny MŠ Sosnová, MŠ Habrová:</w:t>
            </w:r>
          </w:p>
        </w:tc>
        <w:tc>
          <w:tcPr>
            <w:tcW w:w="5895" w:type="dxa"/>
            <w:shd w:val="clear" w:color="auto" w:fill="E4FF97"/>
            <w:vAlign w:val="center"/>
          </w:tcPr>
          <w:p w14:paraId="20ED39BC" w14:textId="264C06A2" w:rsidR="00623378" w:rsidRDefault="00F5599D" w:rsidP="00F5599D">
            <w:r>
              <w:t>195 jídel</w:t>
            </w:r>
          </w:p>
        </w:tc>
      </w:tr>
    </w:tbl>
    <w:p w14:paraId="2FCD169D" w14:textId="3F6FCA7F" w:rsidR="001038DB" w:rsidRPr="00CC2FCA" w:rsidRDefault="001038DB" w:rsidP="0058393B">
      <w:pPr>
        <w:pStyle w:val="Nadpis1"/>
      </w:pPr>
      <w:bookmarkStart w:id="6" w:name="_Toc114469141"/>
      <w:r w:rsidRPr="00CC2FCA">
        <w:t xml:space="preserve">VÝSLEDKY VÝCHOVNĚ VZDĚLÁVACÍ </w:t>
      </w:r>
      <w:proofErr w:type="gramStart"/>
      <w:r w:rsidRPr="00CC2FCA">
        <w:t>ČINNOSTI</w:t>
      </w:r>
      <w:r w:rsidR="00DA0AB4">
        <w:t xml:space="preserve"> </w:t>
      </w:r>
      <w:r w:rsidRPr="00CC2FCA">
        <w:t>-</w:t>
      </w:r>
      <w:r w:rsidR="00DA0AB4">
        <w:t xml:space="preserve"> </w:t>
      </w:r>
      <w:r w:rsidRPr="00CC2FCA">
        <w:t>PROFILACE</w:t>
      </w:r>
      <w:proofErr w:type="gramEnd"/>
      <w:r w:rsidRPr="00CC2FCA">
        <w:t xml:space="preserve"> MATEŘSKÉ ŠKOLY</w:t>
      </w:r>
      <w:bookmarkEnd w:id="6"/>
      <w:r w:rsidRPr="00CC2FCA">
        <w:t xml:space="preserve"> </w:t>
      </w:r>
    </w:p>
    <w:p w14:paraId="35D30C9D" w14:textId="7B3A0A42" w:rsidR="001038DB" w:rsidRPr="00C25E69" w:rsidRDefault="001038DB" w:rsidP="00F5599D">
      <w:pPr>
        <w:pStyle w:val="odstavec"/>
        <w:rPr>
          <w:rFonts w:eastAsia="Calibri"/>
          <w:lang w:eastAsia="en-US"/>
        </w:rPr>
      </w:pPr>
      <w:r>
        <w:rPr>
          <w:rFonts w:eastAsia="Calibri"/>
          <w:lang w:eastAsia="en-US"/>
        </w:rPr>
        <w:t>Pracovaly</w:t>
      </w:r>
      <w:r w:rsidRPr="00C25E69">
        <w:rPr>
          <w:rFonts w:eastAsia="Calibri"/>
          <w:lang w:eastAsia="en-US"/>
        </w:rPr>
        <w:t xml:space="preserve"> jsme podle školního vzdělávacího </w:t>
      </w:r>
      <w:r w:rsidR="00DA0AB4" w:rsidRPr="00C25E69">
        <w:rPr>
          <w:rFonts w:eastAsia="Calibri"/>
          <w:lang w:eastAsia="en-US"/>
        </w:rPr>
        <w:t>programu</w:t>
      </w:r>
      <w:r w:rsidR="00DA0AB4">
        <w:rPr>
          <w:rFonts w:eastAsia="Calibri"/>
          <w:lang w:eastAsia="en-US"/>
        </w:rPr>
        <w:t xml:space="preserve"> „</w:t>
      </w:r>
      <w:r w:rsidR="00DA0AB4" w:rsidRPr="00C25E69">
        <w:rPr>
          <w:rFonts w:eastAsia="Calibri"/>
          <w:lang w:eastAsia="en-US"/>
        </w:rPr>
        <w:t>Svět</w:t>
      </w:r>
      <w:r>
        <w:rPr>
          <w:rFonts w:eastAsia="Calibri"/>
          <w:lang w:eastAsia="en-US"/>
        </w:rPr>
        <w:t xml:space="preserve"> plný barevných kamínků</w:t>
      </w:r>
      <w:r w:rsidR="00DA0AB4">
        <w:rPr>
          <w:rFonts w:eastAsia="Calibri"/>
          <w:lang w:eastAsia="en-US"/>
        </w:rPr>
        <w:t>“</w:t>
      </w:r>
      <w:r>
        <w:rPr>
          <w:rFonts w:eastAsia="Calibri"/>
          <w:lang w:eastAsia="en-US"/>
        </w:rPr>
        <w:t xml:space="preserve">. </w:t>
      </w:r>
      <w:r w:rsidRPr="00C25E69">
        <w:rPr>
          <w:rFonts w:eastAsia="Calibri"/>
          <w:lang w:eastAsia="en-US"/>
        </w:rPr>
        <w:t xml:space="preserve">Aktuálním přizpůsobením pro tvůrčí práci učitelek navazují na tento program i třídní </w:t>
      </w:r>
      <w:r>
        <w:rPr>
          <w:rFonts w:eastAsia="Calibri"/>
          <w:lang w:eastAsia="en-US"/>
        </w:rPr>
        <w:t>vzdělávací plány, které jsou vypracovány pro každou třídu samostatně tak, aby vyhovovaly dětskému kreativnímu světu.</w:t>
      </w:r>
      <w:r w:rsidRPr="00C25E69">
        <w:rPr>
          <w:rFonts w:eastAsia="Calibri"/>
          <w:lang w:eastAsia="en-US"/>
        </w:rPr>
        <w:t xml:space="preserve"> Pracovaly jsme s dětmi ve dvou třídách s názvy: „Včelky“- děti </w:t>
      </w:r>
      <w:r w:rsidR="00290752" w:rsidRPr="00C25E69">
        <w:rPr>
          <w:rFonts w:eastAsia="Calibri"/>
          <w:lang w:eastAsia="en-US"/>
        </w:rPr>
        <w:t>2</w:t>
      </w:r>
      <w:r w:rsidR="00290752">
        <w:rPr>
          <w:rFonts w:eastAsia="Calibri"/>
          <w:lang w:eastAsia="en-US"/>
        </w:rPr>
        <w:t>–4,5leté</w:t>
      </w:r>
      <w:r>
        <w:rPr>
          <w:rFonts w:eastAsia="Calibri"/>
          <w:lang w:eastAsia="en-US"/>
        </w:rPr>
        <w:t xml:space="preserve">, Žabky – děti </w:t>
      </w:r>
      <w:proofErr w:type="gramStart"/>
      <w:r w:rsidRPr="00C25E69">
        <w:rPr>
          <w:rFonts w:eastAsia="Calibri"/>
          <w:lang w:eastAsia="en-US"/>
        </w:rPr>
        <w:t>4,5-6ti</w:t>
      </w:r>
      <w:proofErr w:type="gramEnd"/>
      <w:r w:rsidRPr="00C25E69">
        <w:rPr>
          <w:rFonts w:eastAsia="Calibri"/>
          <w:lang w:eastAsia="en-US"/>
        </w:rPr>
        <w:t xml:space="preserve"> leté dle témat v měsíčním rozvrhu a týdenních p</w:t>
      </w:r>
      <w:r>
        <w:rPr>
          <w:rFonts w:eastAsia="Calibri"/>
          <w:lang w:eastAsia="en-US"/>
        </w:rPr>
        <w:t xml:space="preserve">odtémat tak, aby byla zachována </w:t>
      </w:r>
      <w:r w:rsidRPr="00C25E69">
        <w:rPr>
          <w:rFonts w:eastAsia="Calibri"/>
          <w:lang w:eastAsia="en-US"/>
        </w:rPr>
        <w:t xml:space="preserve">věková </w:t>
      </w:r>
      <w:r>
        <w:rPr>
          <w:rFonts w:eastAsia="Calibri"/>
          <w:lang w:eastAsia="en-US"/>
        </w:rPr>
        <w:t>a individuální přizpůsobivost</w:t>
      </w:r>
      <w:r w:rsidRPr="00C25E69">
        <w:rPr>
          <w:rFonts w:eastAsia="Calibri"/>
          <w:lang w:eastAsia="en-US"/>
        </w:rPr>
        <w:t> dítěti v plnění cílů a záměrů vzdělávání.</w:t>
      </w:r>
    </w:p>
    <w:p w14:paraId="7C97AAD0" w14:textId="18448BD9" w:rsidR="001038DB" w:rsidRPr="00C25E69" w:rsidRDefault="001038DB" w:rsidP="00F5599D">
      <w:pPr>
        <w:pStyle w:val="odstavec"/>
        <w:rPr>
          <w:rFonts w:eastAsia="Calibri"/>
          <w:lang w:eastAsia="en-US"/>
        </w:rPr>
      </w:pPr>
      <w:r w:rsidRPr="00C25E69">
        <w:rPr>
          <w:rFonts w:eastAsia="Calibri"/>
          <w:lang w:eastAsia="en-US"/>
        </w:rPr>
        <w:t>ŠVP byl zpracován na základě autorek Gabriely a Milady Přikrylových „Barevné kamínky“. Hlavní myšlenka byla zachována tak, aby co nejvíce vyhovovala práci učitelky ve prospěch dětí. Jde o rozvíjení a výchovu dětí ve světě plných barev, rozmanitosti a pestrosti nabídek. Tvořivost programu je zachována v oblasti estetiky, pracovní, pohybové, jazykové i</w:t>
      </w:r>
      <w:r w:rsidR="00ED2053">
        <w:rPr>
          <w:rFonts w:eastAsia="Calibri"/>
          <w:lang w:eastAsia="en-US"/>
        </w:rPr>
        <w:t> </w:t>
      </w:r>
      <w:r w:rsidRPr="00C25E69">
        <w:rPr>
          <w:rFonts w:eastAsia="Calibri"/>
          <w:lang w:eastAsia="en-US"/>
        </w:rPr>
        <w:t>poznávací.</w:t>
      </w:r>
    </w:p>
    <w:p w14:paraId="6180EE36" w14:textId="6D227756" w:rsidR="001038DB" w:rsidRPr="00AC3B7F" w:rsidRDefault="00F5599D" w:rsidP="00F5599D">
      <w:pPr>
        <w:pStyle w:val="odstavec"/>
        <w:rPr>
          <w:rFonts w:eastAsia="Calibri"/>
          <w:lang w:eastAsia="en-US"/>
        </w:rPr>
      </w:pPr>
      <w:r>
        <w:rPr>
          <w:noProof/>
        </w:rPr>
        <w:lastRenderedPageBreak/>
        <w:drawing>
          <wp:anchor distT="0" distB="0" distL="114300" distR="114300" simplePos="0" relativeHeight="251654144" behindDoc="1" locked="0" layoutInCell="1" allowOverlap="1" wp14:anchorId="21EC7908" wp14:editId="28AA0103">
            <wp:simplePos x="0" y="0"/>
            <wp:positionH relativeFrom="margin">
              <wp:posOffset>4439285</wp:posOffset>
            </wp:positionH>
            <wp:positionV relativeFrom="paragraph">
              <wp:posOffset>16510</wp:posOffset>
            </wp:positionV>
            <wp:extent cx="1517015" cy="2127250"/>
            <wp:effectExtent l="0" t="0" r="0" b="0"/>
            <wp:wrapSquare wrapText="bothSides"/>
            <wp:docPr id="60" name="Obrázek 60" descr="https://img36.rajce.idnes.cz/d3601/17/17159/17159155_b9fd35a2ea4ab720d430f6f687fbd7c1/images/IMG_20210201_103332.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36.rajce.idnes.cz/d3601/17/17159/17159155_b9fd35a2ea4ab720d430f6f687fbd7c1/images/IMG_20210201_103332.jpg?ver=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654" r="18927" b="20605"/>
                    <a:stretch/>
                  </pic:blipFill>
                  <pic:spPr bwMode="auto">
                    <a:xfrm>
                      <a:off x="0" y="0"/>
                      <a:ext cx="1517015" cy="21272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38DB" w:rsidRPr="00C25E69">
        <w:rPr>
          <w:rFonts w:eastAsia="Calibri"/>
          <w:lang w:eastAsia="en-US"/>
        </w:rPr>
        <w:t xml:space="preserve">Školní zahrada je využívána plně k výchovně vzdělávací činnosti. Děti z obou tříd využívají její prostor k zájmovým aktivitám, </w:t>
      </w:r>
      <w:r w:rsidR="001038DB">
        <w:rPr>
          <w:rFonts w:eastAsia="Calibri"/>
          <w:lang w:eastAsia="en-US"/>
        </w:rPr>
        <w:t xml:space="preserve">úklidu zahrady, </w:t>
      </w:r>
      <w:r w:rsidR="001038DB" w:rsidRPr="00C25E69">
        <w:rPr>
          <w:rFonts w:eastAsia="Calibri"/>
          <w:lang w:eastAsia="en-US"/>
        </w:rPr>
        <w:t>hrám s přírodními materiály jako jsou kamínky, klacíky, šišky, dřevěná polínka, kaštany apod. Přírodní materiál je neustále doplňován dětmi z vycházek do lesa a z okolí školky.</w:t>
      </w:r>
      <w:r w:rsidR="001038DB" w:rsidRPr="00400F27">
        <w:t xml:space="preserve"> </w:t>
      </w:r>
      <w:r w:rsidR="00ED2053">
        <w:br/>
      </w:r>
      <w:r w:rsidR="001038DB" w:rsidRPr="00AC3B7F">
        <w:rPr>
          <w:rFonts w:eastAsia="Calibri"/>
          <w:lang w:eastAsia="en-US"/>
        </w:rPr>
        <w:t xml:space="preserve">Děti mají možnost používat v rámci polytechnické výchovy opravdové nářadí jako například kladívka, jehly, šroubováky apod. </w:t>
      </w:r>
      <w:r w:rsidR="0085709B">
        <w:rPr>
          <w:rFonts w:eastAsia="Calibri"/>
          <w:lang w:eastAsia="en-US"/>
        </w:rPr>
        <w:br/>
      </w:r>
      <w:r w:rsidR="001038DB" w:rsidRPr="00AC3B7F">
        <w:rPr>
          <w:rFonts w:eastAsia="Calibri"/>
          <w:lang w:eastAsia="en-US"/>
        </w:rPr>
        <w:t xml:space="preserve">Je vždy zajištěna jejich bezpečnost při manipulaci s tímto materiálem. Zahrada je </w:t>
      </w:r>
      <w:r w:rsidR="0085709B" w:rsidRPr="00AC3B7F">
        <w:rPr>
          <w:rFonts w:eastAsia="Calibri"/>
          <w:lang w:eastAsia="en-US"/>
        </w:rPr>
        <w:t>také hodně</w:t>
      </w:r>
      <w:r w:rsidR="001038DB" w:rsidRPr="00AC3B7F">
        <w:rPr>
          <w:rFonts w:eastAsia="Calibri"/>
          <w:lang w:eastAsia="en-US"/>
        </w:rPr>
        <w:t xml:space="preserve"> využívaná v zimním období, kdy krmíme ptáčky i</w:t>
      </w:r>
      <w:r w:rsidR="00ED2053">
        <w:rPr>
          <w:rFonts w:eastAsia="Calibri"/>
          <w:lang w:eastAsia="en-US"/>
        </w:rPr>
        <w:t> </w:t>
      </w:r>
      <w:r w:rsidR="001038DB" w:rsidRPr="00AC3B7F">
        <w:rPr>
          <w:rFonts w:eastAsia="Calibri"/>
          <w:lang w:eastAsia="en-US"/>
        </w:rPr>
        <w:t>veverky ve vyrobených krmítkách, tvoříme stavby ze sněhu a</w:t>
      </w:r>
      <w:r w:rsidR="00ED2053">
        <w:rPr>
          <w:rFonts w:eastAsia="Calibri"/>
          <w:lang w:eastAsia="en-US"/>
        </w:rPr>
        <w:t> </w:t>
      </w:r>
      <w:r w:rsidR="001038DB" w:rsidRPr="00AC3B7F">
        <w:rPr>
          <w:rFonts w:eastAsia="Calibri"/>
          <w:lang w:eastAsia="en-US"/>
        </w:rPr>
        <w:t xml:space="preserve">vytváříme ledové sochy. </w:t>
      </w:r>
    </w:p>
    <w:p w14:paraId="2A3F892D" w14:textId="4B5EE68E" w:rsidR="001038DB" w:rsidRDefault="00E838B2" w:rsidP="00F5599D">
      <w:pPr>
        <w:pStyle w:val="odstavec"/>
        <w:rPr>
          <w:rFonts w:eastAsia="Calibri"/>
          <w:lang w:eastAsia="en-US"/>
        </w:rPr>
      </w:pPr>
      <w:r>
        <w:rPr>
          <w:noProof/>
        </w:rPr>
        <w:drawing>
          <wp:anchor distT="0" distB="0" distL="114300" distR="114300" simplePos="0" relativeHeight="251656192" behindDoc="1" locked="0" layoutInCell="1" allowOverlap="1" wp14:anchorId="01E6C6C4" wp14:editId="68EB098B">
            <wp:simplePos x="0" y="0"/>
            <wp:positionH relativeFrom="margin">
              <wp:align>left</wp:align>
            </wp:positionH>
            <wp:positionV relativeFrom="paragraph">
              <wp:posOffset>9525</wp:posOffset>
            </wp:positionV>
            <wp:extent cx="2686685" cy="2146300"/>
            <wp:effectExtent l="0" t="0" r="0" b="0"/>
            <wp:wrapSquare wrapText="bothSides"/>
            <wp:docPr id="13" name="Obrázek 13" descr="https://img35.rajce.idnes.cz/d3501/17/17307/17307783_b5836fd6ed61615c5db14ec5cc59f744/images/IMG_20210608_100156.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35.rajce.idnes.cz/d3501/17/17307/17307783_b5836fd6ed61615c5db14ec5cc59f744/images/IMG_20210608_100156.jpg?ver=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07" t="33146" r="3332"/>
                    <a:stretch/>
                  </pic:blipFill>
                  <pic:spPr bwMode="auto">
                    <a:xfrm>
                      <a:off x="0" y="0"/>
                      <a:ext cx="2686685" cy="2146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38DB" w:rsidRPr="00C25E69">
        <w:rPr>
          <w:rFonts w:eastAsia="Calibri"/>
          <w:lang w:eastAsia="en-US"/>
        </w:rPr>
        <w:t xml:space="preserve">V rámci environmentální výchovy se děti naučily vyrábět ruční papír, domácí plastelínu, kterou používaly celý školní rok </w:t>
      </w:r>
      <w:r w:rsidR="001038DB">
        <w:rPr>
          <w:rFonts w:eastAsia="Calibri"/>
          <w:lang w:eastAsia="en-US"/>
        </w:rPr>
        <w:t xml:space="preserve">ke své kreativní tvorbě. Ve školce se děti staraly o šneky a rybičky – krmily je, pozorovaly čištění jejich obydlí. Nejlepší výukou pro děti, je osobní kontakt s živými tvory, </w:t>
      </w:r>
      <w:proofErr w:type="gramStart"/>
      <w:r w:rsidR="001038DB">
        <w:rPr>
          <w:rFonts w:eastAsia="Calibri"/>
          <w:lang w:eastAsia="en-US"/>
        </w:rPr>
        <w:t>kterou  dětem</w:t>
      </w:r>
      <w:proofErr w:type="gramEnd"/>
      <w:r w:rsidR="001038DB">
        <w:rPr>
          <w:rFonts w:eastAsia="Calibri"/>
          <w:lang w:eastAsia="en-US"/>
        </w:rPr>
        <w:t xml:space="preserve"> v rámci možností rádi zprostředkováváme. Děti se mohly setkat s drezůrou dravců, mohly se projet na konících, na výletě do mini ZOO bylo dětem umožněno kontaktní seznámení s danými zvířaty.  </w:t>
      </w:r>
    </w:p>
    <w:p w14:paraId="627E4AFA" w14:textId="79435FE2" w:rsidR="001038DB" w:rsidRDefault="001038DB" w:rsidP="00F5599D">
      <w:pPr>
        <w:pStyle w:val="odstavec"/>
        <w:rPr>
          <w:rFonts w:eastAsia="Calibri"/>
          <w:lang w:eastAsia="en-US"/>
        </w:rPr>
      </w:pPr>
      <w:r>
        <w:rPr>
          <w:rFonts w:eastAsia="Calibri"/>
          <w:lang w:eastAsia="en-US"/>
        </w:rPr>
        <w:t>Nedílnou součástí aktivit pro děti jsou pokusy, které rozšiřují jejich povědomí o živé</w:t>
      </w:r>
      <w:r w:rsidR="00ED2053">
        <w:rPr>
          <w:rFonts w:eastAsia="Calibri"/>
          <w:lang w:eastAsia="en-US"/>
        </w:rPr>
        <w:t xml:space="preserve"> </w:t>
      </w:r>
      <w:r>
        <w:rPr>
          <w:rFonts w:eastAsia="Calibri"/>
          <w:lang w:eastAsia="en-US"/>
        </w:rPr>
        <w:t>i</w:t>
      </w:r>
      <w:r w:rsidR="00ED2053">
        <w:rPr>
          <w:rFonts w:eastAsia="Calibri"/>
          <w:lang w:eastAsia="en-US"/>
        </w:rPr>
        <w:t> </w:t>
      </w:r>
      <w:r>
        <w:rPr>
          <w:rFonts w:eastAsia="Calibri"/>
          <w:lang w:eastAsia="en-US"/>
        </w:rPr>
        <w:t xml:space="preserve">neživé přírodě. Jeden den měly možnost dělat </w:t>
      </w:r>
      <w:r w:rsidRPr="00F5599D">
        <w:rPr>
          <w:rFonts w:eastAsia="Calibri"/>
        </w:rPr>
        <w:t>pokusy</w:t>
      </w:r>
      <w:r>
        <w:rPr>
          <w:rFonts w:eastAsia="Calibri"/>
          <w:lang w:eastAsia="en-US"/>
        </w:rPr>
        <w:t xml:space="preserve"> se studentkou na praxi Veronikou </w:t>
      </w:r>
      <w:proofErr w:type="spellStart"/>
      <w:r>
        <w:rPr>
          <w:rFonts w:eastAsia="Calibri"/>
          <w:lang w:eastAsia="en-US"/>
        </w:rPr>
        <w:t>Jůvovu</w:t>
      </w:r>
      <w:proofErr w:type="spellEnd"/>
      <w:r>
        <w:rPr>
          <w:rFonts w:eastAsia="Calibri"/>
          <w:lang w:eastAsia="en-US"/>
        </w:rPr>
        <w:t>, která měla pro děti připraveno několik zajímavých novinek, které si děti mohly samy vyzkoušet.</w:t>
      </w:r>
    </w:p>
    <w:p w14:paraId="220F4B8A" w14:textId="0D8EF4A3" w:rsidR="001038DB" w:rsidRPr="004610D2" w:rsidRDefault="001038DB" w:rsidP="00F5599D">
      <w:pPr>
        <w:pStyle w:val="odstavec"/>
        <w:rPr>
          <w:rFonts w:eastAsia="Calibri"/>
          <w:lang w:eastAsia="en-US"/>
        </w:rPr>
      </w:pPr>
      <w:r>
        <w:rPr>
          <w:noProof/>
        </w:rPr>
        <w:drawing>
          <wp:anchor distT="0" distB="0" distL="114300" distR="114300" simplePos="0" relativeHeight="251662336" behindDoc="1" locked="0" layoutInCell="1" allowOverlap="1" wp14:anchorId="4DA3A59B" wp14:editId="22058ECC">
            <wp:simplePos x="0" y="0"/>
            <wp:positionH relativeFrom="margin">
              <wp:posOffset>3883025</wp:posOffset>
            </wp:positionH>
            <wp:positionV relativeFrom="paragraph">
              <wp:posOffset>2540</wp:posOffset>
            </wp:positionV>
            <wp:extent cx="2076450" cy="2768600"/>
            <wp:effectExtent l="0" t="0" r="0" b="0"/>
            <wp:wrapSquare wrapText="bothSides"/>
            <wp:docPr id="61" name="Obrázek 61" descr="https://img39.rajce.idnes.cz/d3902/17/17147/17147003_c2f744d40a7b9a623313aae976b92473/images/IMG_20210118_075747.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39.rajce.idnes.cz/d3902/17/17147/17147003_c2f744d40a7b9a623313aae976b92473/images/IMG_20210118_075747.jpg?ver=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6450" cy="2768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C3267">
        <w:rPr>
          <w:rFonts w:eastAsia="Calibri"/>
          <w:lang w:eastAsia="en-US"/>
        </w:rPr>
        <w:t xml:space="preserve">V oblasti informatiky děti </w:t>
      </w:r>
      <w:r>
        <w:rPr>
          <w:rFonts w:eastAsia="Calibri"/>
          <w:lang w:eastAsia="en-US"/>
        </w:rPr>
        <w:t>nemohly navštěvovat</w:t>
      </w:r>
      <w:r w:rsidRPr="00CC3267">
        <w:rPr>
          <w:rFonts w:eastAsia="Calibri"/>
          <w:lang w:eastAsia="en-US"/>
        </w:rPr>
        <w:t xml:space="preserve"> počí</w:t>
      </w:r>
      <w:r>
        <w:rPr>
          <w:rFonts w:eastAsia="Calibri"/>
          <w:lang w:eastAsia="en-US"/>
        </w:rPr>
        <w:t xml:space="preserve">tačovou třídu na základní škole, kde je k dispozici interaktivní tabule. Programy jsou </w:t>
      </w:r>
      <w:r w:rsidRPr="00CC3267">
        <w:rPr>
          <w:rFonts w:eastAsia="Calibri"/>
          <w:lang w:eastAsia="en-US"/>
        </w:rPr>
        <w:t xml:space="preserve">tematické a přizpůsobené pro mateřské školy od autorů Gabriely a Milady Přikrylových </w:t>
      </w:r>
      <w:proofErr w:type="gramStart"/>
      <w:r w:rsidRPr="00CC3267">
        <w:rPr>
          <w:rFonts w:eastAsia="Calibri"/>
          <w:lang w:eastAsia="en-US"/>
        </w:rPr>
        <w:t>„ Barevné</w:t>
      </w:r>
      <w:proofErr w:type="gramEnd"/>
      <w:r w:rsidRPr="00CC3267">
        <w:rPr>
          <w:rFonts w:eastAsia="Calibri"/>
          <w:lang w:eastAsia="en-US"/>
        </w:rPr>
        <w:t xml:space="preserve"> kamínky“.</w:t>
      </w:r>
      <w:r>
        <w:rPr>
          <w:rFonts w:eastAsia="Calibri"/>
          <w:lang w:eastAsia="en-US"/>
        </w:rPr>
        <w:t xml:space="preserve"> S těmito programy ale měly děti možnost pracovat alespoň částečně formou pracovních listů a spojení písniček s pohybem.</w:t>
      </w:r>
      <w:r w:rsidR="00F5599D">
        <w:rPr>
          <w:rFonts w:eastAsia="Calibri"/>
          <w:lang w:eastAsia="en-US"/>
        </w:rPr>
        <w:t xml:space="preserve"> </w:t>
      </w:r>
      <w:r w:rsidRPr="00CC3267">
        <w:rPr>
          <w:rFonts w:eastAsia="Calibri"/>
          <w:lang w:eastAsia="en-US"/>
        </w:rPr>
        <w:t>Rovněž měly děti možnost sledovat motivační prezentace na notebooku propojené s televizí, podle kterých se rozvíjely v dalších výchovně vzdělávacích čin</w:t>
      </w:r>
      <w:r>
        <w:rPr>
          <w:rFonts w:eastAsia="Calibri"/>
          <w:lang w:eastAsia="en-US"/>
        </w:rPr>
        <w:t xml:space="preserve">nostech jako např. recyklace odpadu, naše město </w:t>
      </w:r>
      <w:r w:rsidRPr="00CC3267">
        <w:rPr>
          <w:rFonts w:eastAsia="Calibri"/>
          <w:lang w:eastAsia="en-US"/>
        </w:rPr>
        <w:t>apod.</w:t>
      </w:r>
      <w:r>
        <w:rPr>
          <w:rFonts w:eastAsia="Calibri"/>
          <w:lang w:eastAsia="en-US"/>
        </w:rPr>
        <w:t xml:space="preserve"> Velice zábavná a poučná byla práce s</w:t>
      </w:r>
      <w:r w:rsidR="00ED2053">
        <w:rPr>
          <w:rFonts w:eastAsia="Calibri"/>
          <w:lang w:eastAsia="en-US"/>
        </w:rPr>
        <w:t> </w:t>
      </w:r>
      <w:r>
        <w:rPr>
          <w:rFonts w:eastAsia="Calibri"/>
          <w:lang w:eastAsia="en-US"/>
        </w:rPr>
        <w:t>programovatelnou robotickou hračkou</w:t>
      </w:r>
      <w:r w:rsidRPr="004610D2">
        <w:rPr>
          <w:rFonts w:eastAsia="Calibri"/>
          <w:lang w:eastAsia="en-US"/>
        </w:rPr>
        <w:t xml:space="preserve"> </w:t>
      </w:r>
      <w:r>
        <w:rPr>
          <w:rFonts w:eastAsia="Calibri"/>
          <w:lang w:eastAsia="en-US"/>
        </w:rPr>
        <w:t>„</w:t>
      </w:r>
      <w:r w:rsidRPr="004610D2">
        <w:rPr>
          <w:rFonts w:eastAsia="Calibri"/>
          <w:lang w:eastAsia="en-US"/>
        </w:rPr>
        <w:t>včelka Bee-bot</w:t>
      </w:r>
      <w:r>
        <w:rPr>
          <w:rFonts w:eastAsia="Calibri"/>
          <w:lang w:eastAsia="en-US"/>
        </w:rPr>
        <w:t>“, která</w:t>
      </w:r>
      <w:r w:rsidRPr="004610D2">
        <w:rPr>
          <w:rFonts w:eastAsia="Calibri"/>
          <w:lang w:eastAsia="en-US"/>
        </w:rPr>
        <w:t xml:space="preserve"> je digitální interaktivní pomůcka na rozvoj logického myšlení, prostorové představivosti, plánování a</w:t>
      </w:r>
      <w:r w:rsidR="00ED2053">
        <w:rPr>
          <w:rFonts w:eastAsia="Calibri"/>
          <w:lang w:eastAsia="en-US"/>
        </w:rPr>
        <w:t> </w:t>
      </w:r>
      <w:r w:rsidRPr="004610D2">
        <w:rPr>
          <w:rFonts w:eastAsia="Calibri"/>
          <w:lang w:eastAsia="en-US"/>
        </w:rPr>
        <w:t>předmatematických dovedností.</w:t>
      </w:r>
      <w:r w:rsidRPr="00400F27">
        <w:t xml:space="preserve"> </w:t>
      </w:r>
    </w:p>
    <w:p w14:paraId="3FD1A421" w14:textId="5E491DD8" w:rsidR="001038DB" w:rsidRPr="00CB190D" w:rsidRDefault="00432C6D" w:rsidP="00F5599D">
      <w:pPr>
        <w:pStyle w:val="odstavec"/>
      </w:pPr>
      <w:r>
        <w:rPr>
          <w:noProof/>
        </w:rPr>
        <w:lastRenderedPageBreak/>
        <w:drawing>
          <wp:anchor distT="0" distB="0" distL="114300" distR="114300" simplePos="0" relativeHeight="251652096" behindDoc="1" locked="0" layoutInCell="1" allowOverlap="1" wp14:anchorId="321A63FF" wp14:editId="77A755BF">
            <wp:simplePos x="0" y="0"/>
            <wp:positionH relativeFrom="margin">
              <wp:align>right</wp:align>
            </wp:positionH>
            <wp:positionV relativeFrom="paragraph">
              <wp:posOffset>74930</wp:posOffset>
            </wp:positionV>
            <wp:extent cx="2076450" cy="2922270"/>
            <wp:effectExtent l="0" t="0" r="0" b="0"/>
            <wp:wrapSquare wrapText="bothSides"/>
            <wp:docPr id="62" name="Obrázek 62" descr="https://img36.rajce.idnes.cz/d3602/17/17203/17203364_a7ae268de2d87d7becb56664d18578e1/images/7.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36.rajce.idnes.cz/d3602/17/17203/17203364_a7ae268de2d87d7becb56664d18578e1/images/7.jpg?ver=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50" cy="29222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038DB" w:rsidRPr="00C25E69">
        <w:rPr>
          <w:rFonts w:eastAsia="Calibri"/>
          <w:lang w:eastAsia="en-US"/>
        </w:rPr>
        <w:t>Celý ŠVP školy je přizpůsoben věku a individualitám dětí, prostředí, potřebám i</w:t>
      </w:r>
      <w:r w:rsidR="001038DB">
        <w:rPr>
          <w:rFonts w:eastAsia="Calibri"/>
          <w:lang w:eastAsia="en-US"/>
        </w:rPr>
        <w:t> </w:t>
      </w:r>
      <w:r w:rsidR="001038DB" w:rsidRPr="00C25E69">
        <w:rPr>
          <w:rFonts w:eastAsia="Calibri"/>
          <w:lang w:eastAsia="en-US"/>
        </w:rPr>
        <w:t>možnostem školy. Pedagogové čerpají</w:t>
      </w:r>
      <w:r w:rsidR="001038DB">
        <w:rPr>
          <w:rFonts w:eastAsia="Calibri"/>
          <w:lang w:eastAsia="en-US"/>
        </w:rPr>
        <w:t xml:space="preserve"> z nových poznatků školení, kterých se účastnily formou webinářů. Informace z daných školení předávají kolegyním na společných poradách. Také vyhledávají nové podnětné programy, náměty a inspiraci na internetových stránkách.</w:t>
      </w:r>
      <w:r w:rsidR="001038DB" w:rsidRPr="00C25E69">
        <w:rPr>
          <w:rFonts w:eastAsia="Calibri"/>
          <w:lang w:eastAsia="en-US"/>
        </w:rPr>
        <w:t xml:space="preserve"> </w:t>
      </w:r>
      <w:r w:rsidR="001038DB">
        <w:rPr>
          <w:rFonts w:eastAsia="Calibri"/>
          <w:lang w:eastAsia="en-US"/>
        </w:rPr>
        <w:t xml:space="preserve">Nakupují nové materiály pro práci s dětmi k další práci. </w:t>
      </w:r>
      <w:r w:rsidR="001038DB" w:rsidRPr="00C25E69">
        <w:rPr>
          <w:rFonts w:eastAsia="Calibri"/>
          <w:lang w:eastAsia="en-US"/>
        </w:rPr>
        <w:t>Učitelky odborně proškolené v rámci logopedic</w:t>
      </w:r>
      <w:r w:rsidR="001038DB">
        <w:rPr>
          <w:rFonts w:eastAsia="Calibri"/>
          <w:lang w:eastAsia="en-US"/>
        </w:rPr>
        <w:t>ké prevence pracují s dětmi</w:t>
      </w:r>
      <w:r w:rsidR="001038DB" w:rsidRPr="00C25E69">
        <w:rPr>
          <w:rFonts w:eastAsia="Calibri"/>
          <w:lang w:eastAsia="en-US"/>
        </w:rPr>
        <w:t>, jejichž řečový vývoj neodpovídá věku a zároveň různými cviky předcházejí u dětí vzniku vad řeči, případně rodičům radí, kde vyhledat odbornou pomoc</w:t>
      </w:r>
      <w:r w:rsidR="001038DB">
        <w:rPr>
          <w:rFonts w:eastAsia="Calibri"/>
          <w:lang w:eastAsia="en-US"/>
        </w:rPr>
        <w:t>.</w:t>
      </w:r>
    </w:p>
    <w:p w14:paraId="68926C43" w14:textId="0ACB9D06" w:rsidR="001038DB" w:rsidRPr="00B76D53" w:rsidRDefault="001038DB" w:rsidP="00F5599D">
      <w:pPr>
        <w:pStyle w:val="odstavec"/>
      </w:pPr>
      <w:r>
        <w:rPr>
          <w:rFonts w:eastAsia="Calibri"/>
          <w:lang w:eastAsia="en-US"/>
        </w:rPr>
        <w:t xml:space="preserve">Učitelky na třídách pokračují v třídních portfoliích. </w:t>
      </w:r>
      <w:r w:rsidR="00ED2053">
        <w:rPr>
          <w:rFonts w:eastAsia="Calibri"/>
          <w:lang w:eastAsia="en-US"/>
        </w:rPr>
        <w:br/>
      </w:r>
      <w:r>
        <w:rPr>
          <w:rFonts w:eastAsia="Calibri"/>
          <w:lang w:eastAsia="en-US"/>
        </w:rPr>
        <w:t xml:space="preserve">Do těchto </w:t>
      </w:r>
      <w:r w:rsidR="0085709B">
        <w:rPr>
          <w:rFonts w:eastAsia="Calibri"/>
          <w:lang w:eastAsia="en-US"/>
        </w:rPr>
        <w:t>portfolií zařazují</w:t>
      </w:r>
      <w:r>
        <w:rPr>
          <w:rFonts w:eastAsia="Calibri"/>
          <w:lang w:eastAsia="en-US"/>
        </w:rPr>
        <w:t xml:space="preserve"> týdenní plány, fotografie z nesčetných aktivit, kresby dětí, pracovní listy apod. Portfolia jsou k nahlédnutí pro širokou veřejnost v šatně dané třídy. V této aktivitě budeme nadále pokračovat.</w:t>
      </w:r>
    </w:p>
    <w:p w14:paraId="54504438" w14:textId="40539CA9" w:rsidR="001038DB" w:rsidRDefault="001038DB" w:rsidP="00F5599D">
      <w:pPr>
        <w:pStyle w:val="odstavec"/>
        <w:rPr>
          <w:rFonts w:eastAsia="Calibri"/>
          <w:lang w:eastAsia="en-US"/>
        </w:rPr>
      </w:pPr>
      <w:r w:rsidRPr="00213DD1">
        <w:rPr>
          <w:rFonts w:eastAsia="Calibri"/>
          <w:lang w:eastAsia="en-US"/>
        </w:rPr>
        <w:t xml:space="preserve">Vzdělávání dětí bylo v </w:t>
      </w:r>
      <w:r>
        <w:rPr>
          <w:rFonts w:eastAsia="Calibri"/>
          <w:lang w:eastAsia="en-US"/>
        </w:rPr>
        <w:t xml:space="preserve">naší mateřské škole přerušeno </w:t>
      </w:r>
      <w:r w:rsidRPr="00213DD1">
        <w:rPr>
          <w:rFonts w:eastAsia="Calibri"/>
          <w:lang w:eastAsia="en-US"/>
        </w:rPr>
        <w:t xml:space="preserve">uzavřením provozu z důvodu </w:t>
      </w:r>
      <w:r>
        <w:rPr>
          <w:rFonts w:eastAsia="Calibri"/>
          <w:lang w:eastAsia="en-US"/>
        </w:rPr>
        <w:t xml:space="preserve">usnesení vlády ČR o omezení </w:t>
      </w:r>
      <w:r w:rsidR="0085709B">
        <w:rPr>
          <w:rFonts w:eastAsia="Calibri"/>
          <w:lang w:eastAsia="en-US"/>
        </w:rPr>
        <w:t>provozu MŠ</w:t>
      </w:r>
      <w:r>
        <w:rPr>
          <w:rFonts w:eastAsia="Calibri"/>
          <w:lang w:eastAsia="en-US"/>
        </w:rPr>
        <w:t xml:space="preserve"> s účinností ode dne 27. 2. 2021. </w:t>
      </w:r>
      <w:r w:rsidRPr="00213DD1">
        <w:rPr>
          <w:rFonts w:eastAsia="Calibri"/>
          <w:lang w:eastAsia="en-US"/>
        </w:rPr>
        <w:t>Ke znovu</w:t>
      </w:r>
      <w:r>
        <w:rPr>
          <w:rFonts w:eastAsia="Calibri"/>
          <w:lang w:eastAsia="en-US"/>
        </w:rPr>
        <w:t xml:space="preserve">otevření mateřské školy došlo 12. 4. 2021 pro předškolní děti a děti rodičů vybraných oborů. </w:t>
      </w:r>
      <w:r w:rsidR="0085709B">
        <w:rPr>
          <w:rFonts w:eastAsia="Calibri"/>
          <w:lang w:eastAsia="en-US"/>
        </w:rPr>
        <w:br/>
      </w:r>
      <w:r>
        <w:rPr>
          <w:rFonts w:eastAsia="Calibri"/>
          <w:lang w:eastAsia="en-US"/>
        </w:rPr>
        <w:t>Děti i</w:t>
      </w:r>
      <w:r w:rsidR="00ED2053">
        <w:rPr>
          <w:rFonts w:eastAsia="Calibri"/>
          <w:lang w:eastAsia="en-US"/>
        </w:rPr>
        <w:t> </w:t>
      </w:r>
      <w:r>
        <w:rPr>
          <w:rFonts w:eastAsia="Calibri"/>
          <w:lang w:eastAsia="en-US"/>
        </w:rPr>
        <w:t>zaměstnanci byli testováni 2x týdně – pondělí + čtvrtek. Od 10. 5. 2021 se MŠ otevřela pro všechny děti bez testování.</w:t>
      </w:r>
    </w:p>
    <w:p w14:paraId="2655F82E" w14:textId="323BE36A" w:rsidR="001038DB" w:rsidRDefault="00432C6D" w:rsidP="00E838B2">
      <w:pPr>
        <w:pStyle w:val="odstavec"/>
        <w:rPr>
          <w:rFonts w:eastAsia="Calibri"/>
          <w:lang w:eastAsia="en-US"/>
        </w:rPr>
      </w:pPr>
      <w:r>
        <w:rPr>
          <w:noProof/>
        </w:rPr>
        <w:drawing>
          <wp:anchor distT="0" distB="0" distL="114300" distR="114300" simplePos="0" relativeHeight="251664384" behindDoc="0" locked="0" layoutInCell="1" allowOverlap="1" wp14:anchorId="287E446A" wp14:editId="335EEEBC">
            <wp:simplePos x="0" y="0"/>
            <wp:positionH relativeFrom="column">
              <wp:posOffset>-30480</wp:posOffset>
            </wp:positionH>
            <wp:positionV relativeFrom="paragraph">
              <wp:posOffset>59055</wp:posOffset>
            </wp:positionV>
            <wp:extent cx="2160000" cy="1618367"/>
            <wp:effectExtent l="0" t="0" r="0" b="0"/>
            <wp:wrapSquare wrapText="bothSides"/>
            <wp:docPr id="128" name="Obrázek 128" descr="https://img39.rajce.idnes.cz/d3903/17/17219/17219394_fbbb40fe997cffa03664c819c8b34529/images/DSCN9791.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39.rajce.idnes.cz/d3903/17/17219/17219394_fbbb40fe997cffa03664c819c8b34529/images/DSCN9791.jpg?ver=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61836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038DB">
        <w:rPr>
          <w:rFonts w:eastAsia="Calibri"/>
          <w:lang w:eastAsia="en-US"/>
        </w:rPr>
        <w:t xml:space="preserve">V době uzavření MŠ pracovaly učitelky formou </w:t>
      </w:r>
      <w:proofErr w:type="spellStart"/>
      <w:r w:rsidR="001038DB">
        <w:rPr>
          <w:rFonts w:eastAsia="Calibri"/>
          <w:lang w:eastAsia="en-US"/>
        </w:rPr>
        <w:t>home</w:t>
      </w:r>
      <w:proofErr w:type="spellEnd"/>
      <w:r w:rsidR="001038DB">
        <w:rPr>
          <w:rFonts w:eastAsia="Calibri"/>
          <w:lang w:eastAsia="en-US"/>
        </w:rPr>
        <w:t xml:space="preserve"> office, kdy střídavě pracovaly z</w:t>
      </w:r>
      <w:r>
        <w:rPr>
          <w:rFonts w:eastAsia="Calibri"/>
          <w:lang w:eastAsia="en-US"/>
        </w:rPr>
        <w:t> </w:t>
      </w:r>
      <w:r w:rsidR="001038DB">
        <w:rPr>
          <w:rFonts w:eastAsia="Calibri"/>
          <w:lang w:eastAsia="en-US"/>
        </w:rPr>
        <w:t>domu</w:t>
      </w:r>
      <w:r>
        <w:rPr>
          <w:rFonts w:eastAsia="Calibri"/>
          <w:lang w:eastAsia="en-US"/>
        </w:rPr>
        <w:t xml:space="preserve"> </w:t>
      </w:r>
      <w:r w:rsidR="001038DB">
        <w:rPr>
          <w:rFonts w:eastAsia="Calibri"/>
          <w:lang w:eastAsia="en-US"/>
        </w:rPr>
        <w:t xml:space="preserve">a docházely do MŠ. Jejich náplní práce bylo zvelebování prostředí vně i uvnitř školky, doplňování a výroba didaktických pomůcek, studování odborné literatury. Pro předškolní děti probíhalo distanční vyučování. Vždy v pondělí byly na internetových stránkách MŠ k dispozici rozpracované týdenní plány s úkoly. Kontrola plnění úkolů byla prostřednictvím zákonných zástupců prováděna vhozením do schránky MŠ nebo přeposláním na emailovou adresu školky. Účelem promyšlených úkolů pro děti bylo zapojení celé rodiny. Hodně se dbalo na pohybové aspekty úkolů – hledání správných částí města, jarního probouzení přírody a zapojení celé rodiny do Velikonočního hledání zajíčka. </w:t>
      </w:r>
    </w:p>
    <w:p w14:paraId="30B964EF" w14:textId="77777777" w:rsidR="0058393B" w:rsidRDefault="0058393B">
      <w:pPr>
        <w:spacing w:after="200" w:line="276" w:lineRule="auto"/>
        <w:rPr>
          <w:rFonts w:asciiTheme="majorHAnsi" w:eastAsiaTheme="majorEastAsia" w:hAnsiTheme="majorHAnsi" w:cstheme="majorBidi"/>
          <w:b/>
          <w:bCs/>
          <w:color w:val="93C701"/>
          <w:sz w:val="32"/>
          <w:szCs w:val="32"/>
        </w:rPr>
      </w:pPr>
      <w:r>
        <w:br w:type="page"/>
      </w:r>
    </w:p>
    <w:p w14:paraId="2E3780DD" w14:textId="26694CF0" w:rsidR="001038DB" w:rsidRPr="00547D07" w:rsidRDefault="00353DF0" w:rsidP="0058393B">
      <w:pPr>
        <w:pStyle w:val="Nadpis1"/>
      </w:pPr>
      <w:bookmarkStart w:id="7" w:name="_Toc114469142"/>
      <w:r>
        <w:lastRenderedPageBreak/>
        <w:t>R</w:t>
      </w:r>
      <w:r w:rsidRPr="00E654FE">
        <w:t>ÁMCOVÝ POPIS PERSONÁLNÍHO ZABEZPEČENÍ ČINNOSTI ŠKOLY</w:t>
      </w:r>
      <w:bookmarkEnd w:id="7"/>
    </w:p>
    <w:p w14:paraId="5C94B49C" w14:textId="34AEF5C8" w:rsidR="0085709B" w:rsidRDefault="0085709B" w:rsidP="0085709B">
      <w:pPr>
        <w:pStyle w:val="Titulek"/>
      </w:pPr>
      <w:bookmarkStart w:id="8" w:name="_Toc114466480"/>
      <w:r>
        <w:t xml:space="preserve">Tabulka </w:t>
      </w:r>
      <w:fldSimple w:instr=" SEQ Tabulka \* ARABIC ">
        <w:r w:rsidR="0080037D">
          <w:rPr>
            <w:noProof/>
          </w:rPr>
          <w:t>1</w:t>
        </w:r>
      </w:fldSimple>
      <w:r>
        <w:t xml:space="preserve"> - Počet pracovníků ve školním roce 202</w:t>
      </w:r>
      <w:r w:rsidR="00947390">
        <w:t>0</w:t>
      </w:r>
      <w:r>
        <w:t>/2</w:t>
      </w:r>
      <w:bookmarkEnd w:id="8"/>
      <w:r w:rsidR="00947390">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718"/>
        <w:gridCol w:w="1522"/>
        <w:gridCol w:w="718"/>
        <w:gridCol w:w="1522"/>
        <w:gridCol w:w="1162"/>
        <w:gridCol w:w="1286"/>
        <w:gridCol w:w="1162"/>
        <w:gridCol w:w="1282"/>
      </w:tblGrid>
      <w:tr w:rsidR="00353DF0" w:rsidRPr="00BD1E92" w14:paraId="7A1FF68D" w14:textId="77777777" w:rsidTr="0085709B">
        <w:trPr>
          <w:trHeight w:val="20"/>
        </w:trPr>
        <w:tc>
          <w:tcPr>
            <w:tcW w:w="2389" w:type="pct"/>
            <w:gridSpan w:val="4"/>
            <w:shd w:val="clear" w:color="auto" w:fill="93C701"/>
            <w:vAlign w:val="center"/>
          </w:tcPr>
          <w:p w14:paraId="10DA5D7E" w14:textId="77777777" w:rsidR="00353DF0" w:rsidRPr="00BD1E92" w:rsidRDefault="00353DF0" w:rsidP="00353DF0">
            <w:pPr>
              <w:jc w:val="center"/>
            </w:pPr>
            <w:r w:rsidRPr="00BD1E92">
              <w:t>počet provozních pracovníků (bez ŠJ)</w:t>
            </w:r>
          </w:p>
        </w:tc>
        <w:tc>
          <w:tcPr>
            <w:tcW w:w="2611" w:type="pct"/>
            <w:gridSpan w:val="4"/>
            <w:shd w:val="clear" w:color="auto" w:fill="93C701"/>
            <w:vAlign w:val="center"/>
          </w:tcPr>
          <w:p w14:paraId="244159D5" w14:textId="77777777" w:rsidR="00353DF0" w:rsidRPr="00BD1E92" w:rsidRDefault="00353DF0" w:rsidP="00353DF0">
            <w:pPr>
              <w:jc w:val="center"/>
            </w:pPr>
            <w:r w:rsidRPr="00BD1E92">
              <w:t>počet pedagogických pracovníků</w:t>
            </w:r>
          </w:p>
        </w:tc>
      </w:tr>
      <w:tr w:rsidR="00353DF0" w:rsidRPr="00BD1E92" w14:paraId="20077CEF" w14:textId="77777777" w:rsidTr="0085709B">
        <w:trPr>
          <w:trHeight w:val="20"/>
        </w:trPr>
        <w:tc>
          <w:tcPr>
            <w:tcW w:w="1195" w:type="pct"/>
            <w:gridSpan w:val="2"/>
            <w:shd w:val="clear" w:color="auto" w:fill="93C701"/>
            <w:vAlign w:val="center"/>
          </w:tcPr>
          <w:p w14:paraId="093F970A" w14:textId="7276E2D2" w:rsidR="00353DF0" w:rsidRPr="00BD1E92" w:rsidRDefault="009910FB" w:rsidP="00353DF0">
            <w:pPr>
              <w:jc w:val="center"/>
            </w:pPr>
            <w:r>
              <w:t xml:space="preserve">a </w:t>
            </w:r>
          </w:p>
        </w:tc>
        <w:tc>
          <w:tcPr>
            <w:tcW w:w="1195" w:type="pct"/>
            <w:gridSpan w:val="2"/>
            <w:shd w:val="clear" w:color="auto" w:fill="93C701"/>
            <w:vAlign w:val="center"/>
          </w:tcPr>
          <w:p w14:paraId="67921DEB" w14:textId="77777777" w:rsidR="00353DF0" w:rsidRPr="00BD1E92" w:rsidRDefault="00353DF0" w:rsidP="00353DF0">
            <w:pPr>
              <w:jc w:val="center"/>
            </w:pPr>
            <w:r>
              <w:t>b</w:t>
            </w:r>
          </w:p>
        </w:tc>
        <w:tc>
          <w:tcPr>
            <w:tcW w:w="1306" w:type="pct"/>
            <w:gridSpan w:val="2"/>
            <w:shd w:val="clear" w:color="auto" w:fill="93C701"/>
            <w:vAlign w:val="center"/>
          </w:tcPr>
          <w:p w14:paraId="6B929E8E" w14:textId="77777777" w:rsidR="00353DF0" w:rsidRPr="00BD1E92" w:rsidRDefault="00353DF0" w:rsidP="00353DF0">
            <w:pPr>
              <w:jc w:val="center"/>
            </w:pPr>
            <w:r>
              <w:t>a</w:t>
            </w:r>
          </w:p>
        </w:tc>
        <w:tc>
          <w:tcPr>
            <w:tcW w:w="1304" w:type="pct"/>
            <w:gridSpan w:val="2"/>
            <w:shd w:val="clear" w:color="auto" w:fill="93C701"/>
            <w:vAlign w:val="center"/>
          </w:tcPr>
          <w:p w14:paraId="72D993C9" w14:textId="77777777" w:rsidR="00353DF0" w:rsidRPr="00BD1E92" w:rsidRDefault="00353DF0" w:rsidP="00353DF0">
            <w:pPr>
              <w:jc w:val="center"/>
            </w:pPr>
            <w:r>
              <w:t>b</w:t>
            </w:r>
          </w:p>
        </w:tc>
      </w:tr>
      <w:tr w:rsidR="00353DF0" w:rsidRPr="00BD1E92" w14:paraId="46563285" w14:textId="77777777" w:rsidTr="0085709B">
        <w:trPr>
          <w:trHeight w:val="20"/>
        </w:trPr>
        <w:tc>
          <w:tcPr>
            <w:tcW w:w="383" w:type="pct"/>
            <w:shd w:val="clear" w:color="auto" w:fill="E4FF97"/>
            <w:vAlign w:val="center"/>
          </w:tcPr>
          <w:p w14:paraId="61439A0E" w14:textId="77777777" w:rsidR="00353DF0" w:rsidRPr="00BD1E92" w:rsidRDefault="00353DF0" w:rsidP="00353DF0">
            <w:pPr>
              <w:jc w:val="center"/>
            </w:pPr>
            <w:proofErr w:type="spellStart"/>
            <w:r w:rsidRPr="00BD1E92">
              <w:t>fyz</w:t>
            </w:r>
            <w:proofErr w:type="spellEnd"/>
            <w:r w:rsidRPr="00BD1E92">
              <w:t>.</w:t>
            </w:r>
          </w:p>
          <w:p w14:paraId="7979F375" w14:textId="77777777" w:rsidR="00353DF0" w:rsidRPr="00BD1E92" w:rsidRDefault="00353DF0" w:rsidP="00353DF0">
            <w:pPr>
              <w:jc w:val="center"/>
            </w:pPr>
            <w:proofErr w:type="spellStart"/>
            <w:r w:rsidRPr="00BD1E92">
              <w:t>prac</w:t>
            </w:r>
            <w:proofErr w:type="spellEnd"/>
            <w:r w:rsidRPr="00BD1E92">
              <w:t>.</w:t>
            </w:r>
          </w:p>
        </w:tc>
        <w:tc>
          <w:tcPr>
            <w:tcW w:w="812" w:type="pct"/>
            <w:shd w:val="clear" w:color="auto" w:fill="E4FF97"/>
            <w:vAlign w:val="center"/>
          </w:tcPr>
          <w:p w14:paraId="567DD0AE" w14:textId="77777777" w:rsidR="00353DF0" w:rsidRPr="00BD1E92" w:rsidRDefault="00353DF0" w:rsidP="00353DF0">
            <w:pPr>
              <w:jc w:val="center"/>
            </w:pPr>
            <w:proofErr w:type="spellStart"/>
            <w:r w:rsidRPr="00BD1E92">
              <w:t>přepoč</w:t>
            </w:r>
            <w:proofErr w:type="spellEnd"/>
            <w:r w:rsidRPr="00BD1E92">
              <w:t xml:space="preserve">. </w:t>
            </w:r>
            <w:proofErr w:type="spellStart"/>
            <w:r w:rsidRPr="00BD1E92">
              <w:t>prac</w:t>
            </w:r>
            <w:proofErr w:type="spellEnd"/>
            <w:r w:rsidRPr="00BD1E92">
              <w:t>.</w:t>
            </w:r>
          </w:p>
        </w:tc>
        <w:tc>
          <w:tcPr>
            <w:tcW w:w="383" w:type="pct"/>
            <w:shd w:val="clear" w:color="auto" w:fill="E4FF97"/>
            <w:vAlign w:val="center"/>
          </w:tcPr>
          <w:p w14:paraId="33BB82BF" w14:textId="77777777" w:rsidR="00353DF0" w:rsidRPr="00BD1E92" w:rsidRDefault="00353DF0" w:rsidP="00353DF0">
            <w:pPr>
              <w:jc w:val="center"/>
            </w:pPr>
            <w:proofErr w:type="spellStart"/>
            <w:r w:rsidRPr="00BD1E92">
              <w:t>fyz</w:t>
            </w:r>
            <w:proofErr w:type="spellEnd"/>
            <w:r w:rsidRPr="00BD1E92">
              <w:t>.</w:t>
            </w:r>
          </w:p>
          <w:p w14:paraId="3B93A391" w14:textId="77777777" w:rsidR="00353DF0" w:rsidRPr="00BD1E92" w:rsidRDefault="00353DF0" w:rsidP="00353DF0">
            <w:pPr>
              <w:jc w:val="center"/>
            </w:pPr>
            <w:proofErr w:type="spellStart"/>
            <w:r w:rsidRPr="00BD1E92">
              <w:t>prac</w:t>
            </w:r>
            <w:proofErr w:type="spellEnd"/>
            <w:r w:rsidRPr="00BD1E92">
              <w:t>.</w:t>
            </w:r>
          </w:p>
        </w:tc>
        <w:tc>
          <w:tcPr>
            <w:tcW w:w="812" w:type="pct"/>
            <w:shd w:val="clear" w:color="auto" w:fill="E4FF97"/>
            <w:vAlign w:val="center"/>
          </w:tcPr>
          <w:p w14:paraId="29F6C4C6" w14:textId="77777777" w:rsidR="00353DF0" w:rsidRPr="00BD1E92" w:rsidRDefault="00353DF0" w:rsidP="00353DF0">
            <w:pPr>
              <w:jc w:val="center"/>
            </w:pPr>
            <w:proofErr w:type="spellStart"/>
            <w:r w:rsidRPr="00BD1E92">
              <w:t>přepoč</w:t>
            </w:r>
            <w:proofErr w:type="spellEnd"/>
            <w:r w:rsidRPr="00BD1E92">
              <w:t xml:space="preserve">. </w:t>
            </w:r>
            <w:proofErr w:type="spellStart"/>
            <w:r w:rsidRPr="00BD1E92">
              <w:t>prac</w:t>
            </w:r>
            <w:proofErr w:type="spellEnd"/>
            <w:r w:rsidRPr="00BD1E92">
              <w:t>.</w:t>
            </w:r>
          </w:p>
        </w:tc>
        <w:tc>
          <w:tcPr>
            <w:tcW w:w="620" w:type="pct"/>
            <w:shd w:val="clear" w:color="auto" w:fill="E4FF97"/>
            <w:vAlign w:val="center"/>
          </w:tcPr>
          <w:p w14:paraId="7AE7A443" w14:textId="77777777" w:rsidR="00353DF0" w:rsidRPr="00BD1E92" w:rsidRDefault="00353DF0" w:rsidP="00353DF0">
            <w:pPr>
              <w:jc w:val="center"/>
            </w:pPr>
            <w:proofErr w:type="spellStart"/>
            <w:r w:rsidRPr="00BD1E92">
              <w:t>fyz</w:t>
            </w:r>
            <w:proofErr w:type="spellEnd"/>
            <w:r w:rsidRPr="00BD1E92">
              <w:t xml:space="preserve">. </w:t>
            </w:r>
            <w:proofErr w:type="spellStart"/>
            <w:r w:rsidRPr="00BD1E92">
              <w:t>prac</w:t>
            </w:r>
            <w:proofErr w:type="spellEnd"/>
            <w:r w:rsidRPr="00BD1E92">
              <w:t>.</w:t>
            </w:r>
          </w:p>
        </w:tc>
        <w:tc>
          <w:tcPr>
            <w:tcW w:w="686" w:type="pct"/>
            <w:shd w:val="clear" w:color="auto" w:fill="E4FF97"/>
            <w:vAlign w:val="center"/>
          </w:tcPr>
          <w:p w14:paraId="2395915B" w14:textId="77777777" w:rsidR="00353DF0" w:rsidRPr="00BD1E92" w:rsidRDefault="00353DF0" w:rsidP="00353DF0">
            <w:pPr>
              <w:jc w:val="center"/>
            </w:pPr>
            <w:proofErr w:type="spellStart"/>
            <w:r w:rsidRPr="00BD1E92">
              <w:t>přep</w:t>
            </w:r>
            <w:proofErr w:type="spellEnd"/>
            <w:r w:rsidRPr="00BD1E92">
              <w:t xml:space="preserve">. </w:t>
            </w:r>
            <w:proofErr w:type="spellStart"/>
            <w:r w:rsidRPr="00BD1E92">
              <w:t>prac</w:t>
            </w:r>
            <w:proofErr w:type="spellEnd"/>
            <w:r w:rsidRPr="00BD1E92">
              <w:t>.</w:t>
            </w:r>
          </w:p>
        </w:tc>
        <w:tc>
          <w:tcPr>
            <w:tcW w:w="620" w:type="pct"/>
            <w:shd w:val="clear" w:color="auto" w:fill="E4FF97"/>
            <w:vAlign w:val="center"/>
          </w:tcPr>
          <w:p w14:paraId="3BF62301" w14:textId="77777777" w:rsidR="00353DF0" w:rsidRPr="00BD1E92" w:rsidRDefault="00353DF0" w:rsidP="00353DF0">
            <w:pPr>
              <w:jc w:val="center"/>
            </w:pPr>
            <w:proofErr w:type="spellStart"/>
            <w:r w:rsidRPr="00BD1E92">
              <w:t>fyz</w:t>
            </w:r>
            <w:proofErr w:type="spellEnd"/>
            <w:r w:rsidRPr="00BD1E92">
              <w:t xml:space="preserve">. </w:t>
            </w:r>
            <w:proofErr w:type="spellStart"/>
            <w:r w:rsidRPr="00BD1E92">
              <w:t>prac</w:t>
            </w:r>
            <w:proofErr w:type="spellEnd"/>
            <w:r w:rsidRPr="00BD1E92">
              <w:t>.</w:t>
            </w:r>
          </w:p>
        </w:tc>
        <w:tc>
          <w:tcPr>
            <w:tcW w:w="684" w:type="pct"/>
            <w:shd w:val="clear" w:color="auto" w:fill="E4FF97"/>
            <w:vAlign w:val="center"/>
          </w:tcPr>
          <w:p w14:paraId="6CA9BA1F" w14:textId="77777777" w:rsidR="00353DF0" w:rsidRPr="00BD1E92" w:rsidRDefault="00353DF0" w:rsidP="00353DF0">
            <w:pPr>
              <w:jc w:val="center"/>
            </w:pPr>
            <w:proofErr w:type="spellStart"/>
            <w:r w:rsidRPr="00BD1E92">
              <w:t>přep</w:t>
            </w:r>
            <w:proofErr w:type="spellEnd"/>
            <w:r w:rsidRPr="00BD1E92">
              <w:t xml:space="preserve">. </w:t>
            </w:r>
            <w:proofErr w:type="spellStart"/>
            <w:r w:rsidRPr="00BD1E92">
              <w:t>prac</w:t>
            </w:r>
            <w:proofErr w:type="spellEnd"/>
            <w:r w:rsidRPr="00BD1E92">
              <w:t>.</w:t>
            </w:r>
          </w:p>
        </w:tc>
      </w:tr>
      <w:tr w:rsidR="00353DF0" w:rsidRPr="00BD1E92" w14:paraId="5867DCC6" w14:textId="77777777" w:rsidTr="0085709B">
        <w:trPr>
          <w:trHeight w:val="20"/>
        </w:trPr>
        <w:tc>
          <w:tcPr>
            <w:tcW w:w="383" w:type="pct"/>
            <w:shd w:val="clear" w:color="auto" w:fill="auto"/>
            <w:vAlign w:val="center"/>
          </w:tcPr>
          <w:p w14:paraId="7D1D8764" w14:textId="3E1AE847" w:rsidR="00353DF0" w:rsidRPr="00BD1E92" w:rsidRDefault="00353DF0" w:rsidP="00353DF0">
            <w:pPr>
              <w:jc w:val="center"/>
            </w:pPr>
            <w:r>
              <w:t>2</w:t>
            </w:r>
          </w:p>
        </w:tc>
        <w:tc>
          <w:tcPr>
            <w:tcW w:w="812" w:type="pct"/>
            <w:shd w:val="clear" w:color="auto" w:fill="auto"/>
            <w:vAlign w:val="center"/>
          </w:tcPr>
          <w:p w14:paraId="70E0056E" w14:textId="1BC8CD4D" w:rsidR="00353DF0" w:rsidRPr="00BD1E92" w:rsidRDefault="00353DF0" w:rsidP="00353DF0">
            <w:pPr>
              <w:jc w:val="center"/>
            </w:pPr>
            <w:r>
              <w:t>1,25</w:t>
            </w:r>
          </w:p>
        </w:tc>
        <w:tc>
          <w:tcPr>
            <w:tcW w:w="383" w:type="pct"/>
            <w:shd w:val="clear" w:color="auto" w:fill="auto"/>
            <w:vAlign w:val="center"/>
          </w:tcPr>
          <w:p w14:paraId="5D3D41C6" w14:textId="0E5B32B2" w:rsidR="00353DF0" w:rsidRPr="00BD1E92" w:rsidRDefault="00353DF0" w:rsidP="00353DF0">
            <w:pPr>
              <w:jc w:val="center"/>
            </w:pPr>
            <w:r>
              <w:t>2</w:t>
            </w:r>
          </w:p>
        </w:tc>
        <w:tc>
          <w:tcPr>
            <w:tcW w:w="812" w:type="pct"/>
            <w:shd w:val="clear" w:color="auto" w:fill="auto"/>
            <w:vAlign w:val="center"/>
          </w:tcPr>
          <w:p w14:paraId="121129AA" w14:textId="43B3A708" w:rsidR="00353DF0" w:rsidRPr="00BD1E92" w:rsidRDefault="00353DF0" w:rsidP="00353DF0">
            <w:pPr>
              <w:jc w:val="center"/>
            </w:pPr>
            <w:r>
              <w:t>1,25</w:t>
            </w:r>
          </w:p>
        </w:tc>
        <w:tc>
          <w:tcPr>
            <w:tcW w:w="620" w:type="pct"/>
            <w:shd w:val="clear" w:color="auto" w:fill="auto"/>
            <w:vAlign w:val="center"/>
          </w:tcPr>
          <w:p w14:paraId="37782557" w14:textId="77777777" w:rsidR="00353DF0" w:rsidRPr="00BD1E92" w:rsidRDefault="00353DF0" w:rsidP="00353DF0">
            <w:pPr>
              <w:jc w:val="center"/>
            </w:pPr>
            <w:r>
              <w:t>4</w:t>
            </w:r>
          </w:p>
        </w:tc>
        <w:tc>
          <w:tcPr>
            <w:tcW w:w="686" w:type="pct"/>
            <w:shd w:val="clear" w:color="auto" w:fill="auto"/>
            <w:vAlign w:val="center"/>
          </w:tcPr>
          <w:p w14:paraId="173D587E" w14:textId="77777777" w:rsidR="00353DF0" w:rsidRPr="00BD1E92" w:rsidRDefault="00353DF0" w:rsidP="00353DF0">
            <w:pPr>
              <w:jc w:val="center"/>
            </w:pPr>
            <w:r>
              <w:t>3,87</w:t>
            </w:r>
          </w:p>
        </w:tc>
        <w:tc>
          <w:tcPr>
            <w:tcW w:w="620" w:type="pct"/>
            <w:shd w:val="clear" w:color="auto" w:fill="auto"/>
            <w:vAlign w:val="center"/>
          </w:tcPr>
          <w:p w14:paraId="2778A41B" w14:textId="77777777" w:rsidR="00353DF0" w:rsidRPr="00BD1E92" w:rsidRDefault="00353DF0" w:rsidP="00353DF0">
            <w:pPr>
              <w:jc w:val="center"/>
            </w:pPr>
            <w:r>
              <w:t>4</w:t>
            </w:r>
          </w:p>
        </w:tc>
        <w:tc>
          <w:tcPr>
            <w:tcW w:w="684" w:type="pct"/>
            <w:shd w:val="clear" w:color="auto" w:fill="auto"/>
            <w:vAlign w:val="center"/>
          </w:tcPr>
          <w:p w14:paraId="5A3C5A7A" w14:textId="77777777" w:rsidR="00353DF0" w:rsidRPr="00BD1E92" w:rsidRDefault="00353DF0" w:rsidP="00353DF0">
            <w:pPr>
              <w:jc w:val="center"/>
            </w:pPr>
            <w:r>
              <w:t>3,87</w:t>
            </w:r>
          </w:p>
        </w:tc>
      </w:tr>
    </w:tbl>
    <w:p w14:paraId="4E9302FA" w14:textId="77777777" w:rsidR="001038DB" w:rsidRDefault="001038DB" w:rsidP="001038DB"/>
    <w:tbl>
      <w:tblPr>
        <w:tblpPr w:leftFromText="141" w:rightFromText="141" w:vertAnchor="text" w:horzAnchor="margin" w:tblpY="1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2587"/>
        <w:gridCol w:w="2262"/>
        <w:gridCol w:w="2262"/>
        <w:gridCol w:w="2261"/>
      </w:tblGrid>
      <w:tr w:rsidR="00353DF0" w:rsidRPr="00BD1E92" w14:paraId="0CAA5017" w14:textId="77777777" w:rsidTr="00353DF0">
        <w:trPr>
          <w:trHeight w:val="227"/>
        </w:trPr>
        <w:tc>
          <w:tcPr>
            <w:tcW w:w="5000" w:type="pct"/>
            <w:gridSpan w:val="4"/>
            <w:shd w:val="clear" w:color="auto" w:fill="93C701"/>
            <w:vAlign w:val="center"/>
          </w:tcPr>
          <w:p w14:paraId="20FC5DE1" w14:textId="77777777" w:rsidR="00353DF0" w:rsidRPr="00BD1E92" w:rsidRDefault="00353DF0" w:rsidP="00353DF0">
            <w:pPr>
              <w:jc w:val="center"/>
            </w:pPr>
            <w:r w:rsidRPr="00BD1E92">
              <w:t>počet provozních pracovníků ve ŠJ</w:t>
            </w:r>
          </w:p>
        </w:tc>
      </w:tr>
      <w:tr w:rsidR="00353DF0" w:rsidRPr="00BD1E92" w14:paraId="5E66E5BC" w14:textId="77777777" w:rsidTr="00353DF0">
        <w:trPr>
          <w:trHeight w:val="227"/>
        </w:trPr>
        <w:tc>
          <w:tcPr>
            <w:tcW w:w="2586" w:type="pct"/>
            <w:gridSpan w:val="2"/>
            <w:shd w:val="clear" w:color="auto" w:fill="93C701"/>
            <w:vAlign w:val="center"/>
          </w:tcPr>
          <w:p w14:paraId="365F0663" w14:textId="77777777" w:rsidR="00353DF0" w:rsidRPr="0096779C" w:rsidRDefault="00353DF0" w:rsidP="00353DF0">
            <w:pPr>
              <w:jc w:val="center"/>
            </w:pPr>
            <w:r>
              <w:t>a</w:t>
            </w:r>
          </w:p>
        </w:tc>
        <w:tc>
          <w:tcPr>
            <w:tcW w:w="2414" w:type="pct"/>
            <w:gridSpan w:val="2"/>
            <w:shd w:val="clear" w:color="auto" w:fill="93C701"/>
            <w:vAlign w:val="center"/>
          </w:tcPr>
          <w:p w14:paraId="7684C42D" w14:textId="77777777" w:rsidR="00353DF0" w:rsidRPr="0096779C" w:rsidRDefault="00353DF0" w:rsidP="00353DF0">
            <w:pPr>
              <w:jc w:val="center"/>
            </w:pPr>
            <w:r>
              <w:t>b</w:t>
            </w:r>
          </w:p>
        </w:tc>
      </w:tr>
      <w:tr w:rsidR="00353DF0" w14:paraId="3157ED9B" w14:textId="77777777" w:rsidTr="00353DF0">
        <w:trPr>
          <w:trHeight w:val="227"/>
        </w:trPr>
        <w:tc>
          <w:tcPr>
            <w:tcW w:w="1380" w:type="pct"/>
            <w:shd w:val="clear" w:color="auto" w:fill="E4FF97"/>
            <w:vAlign w:val="center"/>
          </w:tcPr>
          <w:p w14:paraId="04E55B48" w14:textId="77777777" w:rsidR="00353DF0" w:rsidRDefault="00353DF0" w:rsidP="00353DF0">
            <w:pPr>
              <w:jc w:val="center"/>
            </w:pPr>
            <w:proofErr w:type="spellStart"/>
            <w:r>
              <w:t>fyz</w:t>
            </w:r>
            <w:proofErr w:type="spellEnd"/>
            <w:r>
              <w:t xml:space="preserve">. </w:t>
            </w:r>
            <w:proofErr w:type="spellStart"/>
            <w:r>
              <w:t>prac</w:t>
            </w:r>
            <w:proofErr w:type="spellEnd"/>
            <w:r>
              <w:t>.</w:t>
            </w:r>
          </w:p>
        </w:tc>
        <w:tc>
          <w:tcPr>
            <w:tcW w:w="1207" w:type="pct"/>
            <w:shd w:val="clear" w:color="auto" w:fill="E4FF97"/>
            <w:vAlign w:val="center"/>
          </w:tcPr>
          <w:p w14:paraId="6DEB8DAE" w14:textId="77777777" w:rsidR="00353DF0" w:rsidRPr="0096779C" w:rsidRDefault="00353DF0" w:rsidP="00353DF0">
            <w:pPr>
              <w:jc w:val="center"/>
            </w:pPr>
            <w:proofErr w:type="spellStart"/>
            <w:r w:rsidRPr="0096779C">
              <w:t>přep</w:t>
            </w:r>
            <w:proofErr w:type="spellEnd"/>
            <w:r w:rsidRPr="0096779C">
              <w:t xml:space="preserve">. </w:t>
            </w:r>
            <w:proofErr w:type="spellStart"/>
            <w:r w:rsidRPr="0096779C">
              <w:t>prac</w:t>
            </w:r>
            <w:proofErr w:type="spellEnd"/>
            <w:r w:rsidRPr="0096779C">
              <w:t>.</w:t>
            </w:r>
          </w:p>
        </w:tc>
        <w:tc>
          <w:tcPr>
            <w:tcW w:w="1207" w:type="pct"/>
            <w:shd w:val="clear" w:color="auto" w:fill="E4FF97"/>
            <w:vAlign w:val="center"/>
          </w:tcPr>
          <w:p w14:paraId="00A732B8" w14:textId="77777777" w:rsidR="00353DF0" w:rsidRPr="0096779C" w:rsidRDefault="00353DF0" w:rsidP="00353DF0">
            <w:pPr>
              <w:jc w:val="center"/>
            </w:pPr>
            <w:proofErr w:type="spellStart"/>
            <w:r w:rsidRPr="0096779C">
              <w:t>fyz</w:t>
            </w:r>
            <w:proofErr w:type="spellEnd"/>
            <w:r w:rsidRPr="0096779C">
              <w:t xml:space="preserve">. </w:t>
            </w:r>
            <w:proofErr w:type="spellStart"/>
            <w:r w:rsidRPr="0096779C">
              <w:t>prac</w:t>
            </w:r>
            <w:proofErr w:type="spellEnd"/>
            <w:r w:rsidRPr="0096779C">
              <w:t>.</w:t>
            </w:r>
          </w:p>
        </w:tc>
        <w:tc>
          <w:tcPr>
            <w:tcW w:w="1207" w:type="pct"/>
            <w:shd w:val="clear" w:color="auto" w:fill="E4FF97"/>
            <w:vAlign w:val="center"/>
          </w:tcPr>
          <w:p w14:paraId="29515C8A" w14:textId="77777777" w:rsidR="00353DF0" w:rsidRPr="0096779C" w:rsidRDefault="00353DF0" w:rsidP="00353DF0">
            <w:pPr>
              <w:jc w:val="center"/>
            </w:pPr>
            <w:proofErr w:type="spellStart"/>
            <w:r w:rsidRPr="0096779C">
              <w:t>přep</w:t>
            </w:r>
            <w:proofErr w:type="spellEnd"/>
            <w:r w:rsidRPr="0096779C">
              <w:t xml:space="preserve">. </w:t>
            </w:r>
            <w:proofErr w:type="spellStart"/>
            <w:r w:rsidRPr="0096779C">
              <w:t>prac</w:t>
            </w:r>
            <w:proofErr w:type="spellEnd"/>
            <w:r w:rsidRPr="0096779C">
              <w:t>.</w:t>
            </w:r>
          </w:p>
        </w:tc>
      </w:tr>
      <w:tr w:rsidR="00353DF0" w14:paraId="6291B184" w14:textId="77777777" w:rsidTr="00353DF0">
        <w:trPr>
          <w:trHeight w:val="227"/>
        </w:trPr>
        <w:tc>
          <w:tcPr>
            <w:tcW w:w="1380" w:type="pct"/>
            <w:shd w:val="clear" w:color="auto" w:fill="auto"/>
            <w:vAlign w:val="center"/>
          </w:tcPr>
          <w:p w14:paraId="4B2103D2" w14:textId="77777777" w:rsidR="00353DF0" w:rsidRDefault="00353DF0" w:rsidP="00353DF0">
            <w:pPr>
              <w:jc w:val="center"/>
            </w:pPr>
            <w:r>
              <w:t>2</w:t>
            </w:r>
          </w:p>
        </w:tc>
        <w:tc>
          <w:tcPr>
            <w:tcW w:w="1207" w:type="pct"/>
            <w:shd w:val="clear" w:color="auto" w:fill="auto"/>
            <w:vAlign w:val="center"/>
          </w:tcPr>
          <w:p w14:paraId="4C9C6472" w14:textId="77777777" w:rsidR="00353DF0" w:rsidRPr="0096779C" w:rsidRDefault="00353DF0" w:rsidP="00353DF0">
            <w:pPr>
              <w:jc w:val="center"/>
            </w:pPr>
            <w:r>
              <w:t>1,25</w:t>
            </w:r>
          </w:p>
        </w:tc>
        <w:tc>
          <w:tcPr>
            <w:tcW w:w="1207" w:type="pct"/>
            <w:shd w:val="clear" w:color="auto" w:fill="auto"/>
            <w:vAlign w:val="center"/>
          </w:tcPr>
          <w:p w14:paraId="26C640C8" w14:textId="77777777" w:rsidR="00353DF0" w:rsidRPr="0096779C" w:rsidRDefault="00353DF0" w:rsidP="00353DF0">
            <w:pPr>
              <w:jc w:val="center"/>
            </w:pPr>
            <w:r>
              <w:t>2</w:t>
            </w:r>
          </w:p>
        </w:tc>
        <w:tc>
          <w:tcPr>
            <w:tcW w:w="1207" w:type="pct"/>
            <w:shd w:val="clear" w:color="auto" w:fill="auto"/>
            <w:vAlign w:val="center"/>
          </w:tcPr>
          <w:p w14:paraId="1EB00A8E" w14:textId="77777777" w:rsidR="00353DF0" w:rsidRPr="0096779C" w:rsidRDefault="00353DF0" w:rsidP="00353DF0">
            <w:pPr>
              <w:jc w:val="center"/>
            </w:pPr>
            <w:r>
              <w:t>1,25</w:t>
            </w:r>
          </w:p>
        </w:tc>
      </w:tr>
    </w:tbl>
    <w:p w14:paraId="4426AE11" w14:textId="060F9734" w:rsidR="001038DB" w:rsidRPr="00353DF0" w:rsidRDefault="001038DB" w:rsidP="00353DF0">
      <w:pPr>
        <w:spacing w:before="120"/>
        <w:rPr>
          <w:i/>
          <w:iCs/>
        </w:rPr>
      </w:pPr>
      <w:r w:rsidRPr="00353DF0">
        <w:rPr>
          <w:i/>
          <w:iCs/>
        </w:rPr>
        <w:t xml:space="preserve">Pro všechny tabulky, kde se vyskytují údaje označené písmeny a, b: </w:t>
      </w:r>
    </w:p>
    <w:p w14:paraId="1AF09892" w14:textId="5BCE4E89" w:rsidR="001038DB" w:rsidRPr="00353DF0" w:rsidRDefault="001038DB" w:rsidP="001038DB">
      <w:pPr>
        <w:rPr>
          <w:i/>
          <w:iCs/>
        </w:rPr>
      </w:pPr>
      <w:proofErr w:type="gramStart"/>
      <w:r w:rsidRPr="00353DF0">
        <w:rPr>
          <w:i/>
          <w:iCs/>
        </w:rPr>
        <w:t>,,</w:t>
      </w:r>
      <w:proofErr w:type="gramEnd"/>
      <w:r w:rsidRPr="00353DF0">
        <w:rPr>
          <w:i/>
          <w:iCs/>
        </w:rPr>
        <w:t>a“ – údaj k 1.9.20</w:t>
      </w:r>
      <w:r w:rsidR="0085709B">
        <w:rPr>
          <w:i/>
          <w:iCs/>
        </w:rPr>
        <w:t>21</w:t>
      </w:r>
      <w:r w:rsidRPr="00353DF0">
        <w:rPr>
          <w:i/>
          <w:iCs/>
        </w:rPr>
        <w:t xml:space="preserve"> (začátek školního roku) </w:t>
      </w:r>
    </w:p>
    <w:p w14:paraId="1B19DD14" w14:textId="582C4812" w:rsidR="001038DB" w:rsidRPr="00353DF0" w:rsidRDefault="001038DB" w:rsidP="001038DB">
      <w:pPr>
        <w:rPr>
          <w:i/>
          <w:iCs/>
        </w:rPr>
      </w:pPr>
      <w:proofErr w:type="gramStart"/>
      <w:r w:rsidRPr="00353DF0">
        <w:rPr>
          <w:i/>
          <w:iCs/>
        </w:rPr>
        <w:t>,,</w:t>
      </w:r>
      <w:proofErr w:type="gramEnd"/>
      <w:r w:rsidRPr="00353DF0">
        <w:rPr>
          <w:i/>
          <w:iCs/>
        </w:rPr>
        <w:t>b“ – údaj k 30.6.20</w:t>
      </w:r>
      <w:r w:rsidR="0085709B">
        <w:rPr>
          <w:i/>
          <w:iCs/>
        </w:rPr>
        <w:t>22</w:t>
      </w:r>
      <w:r w:rsidRPr="00353DF0">
        <w:rPr>
          <w:i/>
          <w:iCs/>
        </w:rPr>
        <w:t xml:space="preserve"> (konec školního roku)</w:t>
      </w:r>
    </w:p>
    <w:p w14:paraId="09302201" w14:textId="4C8E5CBE" w:rsidR="009910FB" w:rsidRDefault="009910FB" w:rsidP="009910FB">
      <w:pPr>
        <w:pStyle w:val="Titulek"/>
      </w:pPr>
      <w:bookmarkStart w:id="9" w:name="_Toc114466481"/>
      <w:r>
        <w:t xml:space="preserve">Tabulka </w:t>
      </w:r>
      <w:fldSimple w:instr=" SEQ Tabulka \* ARABIC ">
        <w:r w:rsidR="0080037D">
          <w:rPr>
            <w:noProof/>
          </w:rPr>
          <w:t>2</w:t>
        </w:r>
      </w:fldSimple>
      <w:r>
        <w:t xml:space="preserve"> - </w:t>
      </w:r>
      <w:r w:rsidRPr="00747F6E">
        <w:t>Členění pedagogických pracovníků podle věku a pohlaví</w:t>
      </w:r>
      <w:bookmarkEnd w:id="9"/>
    </w:p>
    <w:tbl>
      <w:tblPr>
        <w:tblStyle w:val="Mkatabulky"/>
        <w:tblW w:w="0" w:type="auto"/>
        <w:tblCellMar>
          <w:top w:w="28" w:type="dxa"/>
          <w:left w:w="57" w:type="dxa"/>
          <w:bottom w:w="28" w:type="dxa"/>
          <w:right w:w="57" w:type="dxa"/>
        </w:tblCellMar>
        <w:tblLook w:val="04A0" w:firstRow="1" w:lastRow="0" w:firstColumn="1" w:lastColumn="0" w:noHBand="0" w:noVBand="1"/>
      </w:tblPr>
      <w:tblGrid>
        <w:gridCol w:w="2346"/>
        <w:gridCol w:w="2340"/>
        <w:gridCol w:w="2340"/>
        <w:gridCol w:w="2346"/>
      </w:tblGrid>
      <w:tr w:rsidR="0044541D" w14:paraId="3BFE955C" w14:textId="77777777" w:rsidTr="009910FB">
        <w:trPr>
          <w:trHeight w:val="57"/>
        </w:trPr>
        <w:tc>
          <w:tcPr>
            <w:tcW w:w="2374" w:type="dxa"/>
            <w:shd w:val="clear" w:color="auto" w:fill="93C701"/>
          </w:tcPr>
          <w:p w14:paraId="266769CA" w14:textId="77777777" w:rsidR="0044541D" w:rsidRDefault="0044541D" w:rsidP="00F70E4D">
            <w:pPr>
              <w:spacing w:line="276" w:lineRule="auto"/>
              <w:jc w:val="center"/>
              <w:rPr>
                <w:b/>
              </w:rPr>
            </w:pPr>
            <w:r>
              <w:rPr>
                <w:b/>
              </w:rPr>
              <w:t>věk</w:t>
            </w:r>
          </w:p>
        </w:tc>
        <w:tc>
          <w:tcPr>
            <w:tcW w:w="2373" w:type="dxa"/>
            <w:shd w:val="clear" w:color="auto" w:fill="93C701"/>
          </w:tcPr>
          <w:p w14:paraId="68521F81" w14:textId="77777777" w:rsidR="0044541D" w:rsidRDefault="0044541D" w:rsidP="00F70E4D">
            <w:pPr>
              <w:spacing w:line="276" w:lineRule="auto"/>
              <w:jc w:val="center"/>
              <w:rPr>
                <w:b/>
              </w:rPr>
            </w:pPr>
            <w:r>
              <w:rPr>
                <w:b/>
              </w:rPr>
              <w:t>muži</w:t>
            </w:r>
          </w:p>
        </w:tc>
        <w:tc>
          <w:tcPr>
            <w:tcW w:w="2374" w:type="dxa"/>
            <w:shd w:val="clear" w:color="auto" w:fill="93C701"/>
          </w:tcPr>
          <w:p w14:paraId="318F8FC0" w14:textId="77777777" w:rsidR="0044541D" w:rsidRDefault="0044541D" w:rsidP="00F70E4D">
            <w:pPr>
              <w:spacing w:line="276" w:lineRule="auto"/>
              <w:jc w:val="center"/>
              <w:rPr>
                <w:b/>
              </w:rPr>
            </w:pPr>
            <w:r>
              <w:rPr>
                <w:b/>
              </w:rPr>
              <w:t>ženy</w:t>
            </w:r>
          </w:p>
        </w:tc>
        <w:tc>
          <w:tcPr>
            <w:tcW w:w="2375" w:type="dxa"/>
            <w:shd w:val="clear" w:color="auto" w:fill="93C701"/>
          </w:tcPr>
          <w:p w14:paraId="6B8A8433" w14:textId="77777777" w:rsidR="0044541D" w:rsidRDefault="0044541D" w:rsidP="00F70E4D">
            <w:pPr>
              <w:spacing w:line="276" w:lineRule="auto"/>
              <w:jc w:val="center"/>
              <w:rPr>
                <w:b/>
              </w:rPr>
            </w:pPr>
            <w:r>
              <w:rPr>
                <w:b/>
              </w:rPr>
              <w:t>celkem</w:t>
            </w:r>
          </w:p>
        </w:tc>
      </w:tr>
      <w:tr w:rsidR="0044541D" w14:paraId="7D9A9A12" w14:textId="77777777" w:rsidTr="009910FB">
        <w:trPr>
          <w:trHeight w:val="57"/>
        </w:trPr>
        <w:tc>
          <w:tcPr>
            <w:tcW w:w="2374" w:type="dxa"/>
          </w:tcPr>
          <w:p w14:paraId="30B4B594" w14:textId="77777777" w:rsidR="0044541D" w:rsidRPr="00547D07" w:rsidRDefault="0044541D" w:rsidP="00F70E4D">
            <w:pPr>
              <w:spacing w:line="276" w:lineRule="auto"/>
              <w:jc w:val="center"/>
            </w:pPr>
            <w:r>
              <w:t>d</w:t>
            </w:r>
            <w:r w:rsidRPr="00547D07">
              <w:t>o 20 let</w:t>
            </w:r>
          </w:p>
        </w:tc>
        <w:tc>
          <w:tcPr>
            <w:tcW w:w="2373" w:type="dxa"/>
          </w:tcPr>
          <w:p w14:paraId="1FA6A95D" w14:textId="77777777" w:rsidR="0044541D" w:rsidRPr="00547D07" w:rsidRDefault="0044541D" w:rsidP="00F70E4D">
            <w:pPr>
              <w:spacing w:line="276" w:lineRule="auto"/>
              <w:jc w:val="center"/>
            </w:pPr>
            <w:r w:rsidRPr="00547D07">
              <w:t>0</w:t>
            </w:r>
          </w:p>
        </w:tc>
        <w:tc>
          <w:tcPr>
            <w:tcW w:w="2374" w:type="dxa"/>
          </w:tcPr>
          <w:p w14:paraId="57BC09E8" w14:textId="77777777" w:rsidR="0044541D" w:rsidRPr="00547D07" w:rsidRDefault="0044541D" w:rsidP="00F70E4D">
            <w:pPr>
              <w:spacing w:line="276" w:lineRule="auto"/>
              <w:jc w:val="center"/>
            </w:pPr>
            <w:r>
              <w:t>0</w:t>
            </w:r>
          </w:p>
        </w:tc>
        <w:tc>
          <w:tcPr>
            <w:tcW w:w="2375" w:type="dxa"/>
          </w:tcPr>
          <w:p w14:paraId="63D5012A" w14:textId="77777777" w:rsidR="0044541D" w:rsidRPr="00547D07" w:rsidRDefault="0044541D" w:rsidP="00F70E4D">
            <w:pPr>
              <w:spacing w:line="276" w:lineRule="auto"/>
              <w:jc w:val="center"/>
            </w:pPr>
            <w:r>
              <w:t>0</w:t>
            </w:r>
          </w:p>
        </w:tc>
      </w:tr>
      <w:tr w:rsidR="0044541D" w14:paraId="6960C45B" w14:textId="77777777" w:rsidTr="009910FB">
        <w:trPr>
          <w:trHeight w:val="57"/>
        </w:trPr>
        <w:tc>
          <w:tcPr>
            <w:tcW w:w="2374" w:type="dxa"/>
            <w:shd w:val="clear" w:color="auto" w:fill="E4FF97"/>
          </w:tcPr>
          <w:p w14:paraId="2F15A15F" w14:textId="77777777" w:rsidR="0044541D" w:rsidRPr="00547D07" w:rsidRDefault="0044541D" w:rsidP="00F70E4D">
            <w:pPr>
              <w:spacing w:line="276" w:lineRule="auto"/>
              <w:jc w:val="center"/>
            </w:pPr>
            <w:proofErr w:type="gramStart"/>
            <w:r w:rsidRPr="00547D07">
              <w:t>21 – 30</w:t>
            </w:r>
            <w:proofErr w:type="gramEnd"/>
            <w:r>
              <w:t xml:space="preserve"> let</w:t>
            </w:r>
          </w:p>
        </w:tc>
        <w:tc>
          <w:tcPr>
            <w:tcW w:w="2373" w:type="dxa"/>
            <w:shd w:val="clear" w:color="auto" w:fill="E4FF97"/>
          </w:tcPr>
          <w:p w14:paraId="6BDC84AA" w14:textId="77777777" w:rsidR="0044541D" w:rsidRPr="00547D07" w:rsidRDefault="0044541D" w:rsidP="00F70E4D">
            <w:pPr>
              <w:spacing w:line="276" w:lineRule="auto"/>
              <w:jc w:val="center"/>
            </w:pPr>
            <w:r w:rsidRPr="00547D07">
              <w:t>0</w:t>
            </w:r>
          </w:p>
        </w:tc>
        <w:tc>
          <w:tcPr>
            <w:tcW w:w="2374" w:type="dxa"/>
            <w:shd w:val="clear" w:color="auto" w:fill="E4FF97"/>
          </w:tcPr>
          <w:p w14:paraId="05DA4EB8" w14:textId="77777777" w:rsidR="0044541D" w:rsidRPr="00547D07" w:rsidRDefault="0044541D" w:rsidP="00F70E4D">
            <w:pPr>
              <w:spacing w:line="276" w:lineRule="auto"/>
              <w:jc w:val="center"/>
            </w:pPr>
            <w:r>
              <w:t>0</w:t>
            </w:r>
          </w:p>
        </w:tc>
        <w:tc>
          <w:tcPr>
            <w:tcW w:w="2375" w:type="dxa"/>
            <w:shd w:val="clear" w:color="auto" w:fill="E4FF97"/>
          </w:tcPr>
          <w:p w14:paraId="230A9E1F" w14:textId="77777777" w:rsidR="0044541D" w:rsidRPr="00547D07" w:rsidRDefault="0044541D" w:rsidP="00F70E4D">
            <w:pPr>
              <w:spacing w:line="276" w:lineRule="auto"/>
              <w:jc w:val="center"/>
            </w:pPr>
            <w:r>
              <w:t>0</w:t>
            </w:r>
          </w:p>
        </w:tc>
      </w:tr>
      <w:tr w:rsidR="0044541D" w14:paraId="4F6AEFF6" w14:textId="77777777" w:rsidTr="009910FB">
        <w:trPr>
          <w:trHeight w:val="57"/>
        </w:trPr>
        <w:tc>
          <w:tcPr>
            <w:tcW w:w="2374" w:type="dxa"/>
          </w:tcPr>
          <w:p w14:paraId="4059C0A2" w14:textId="77777777" w:rsidR="0044541D" w:rsidRPr="00547D07" w:rsidRDefault="0044541D" w:rsidP="00F70E4D">
            <w:pPr>
              <w:spacing w:line="276" w:lineRule="auto"/>
              <w:jc w:val="center"/>
            </w:pPr>
            <w:proofErr w:type="gramStart"/>
            <w:r w:rsidRPr="00547D07">
              <w:t xml:space="preserve">31 </w:t>
            </w:r>
            <w:r>
              <w:t>–</w:t>
            </w:r>
            <w:r w:rsidRPr="00547D07">
              <w:t xml:space="preserve"> 40</w:t>
            </w:r>
            <w:proofErr w:type="gramEnd"/>
            <w:r>
              <w:t xml:space="preserve"> let</w:t>
            </w:r>
          </w:p>
        </w:tc>
        <w:tc>
          <w:tcPr>
            <w:tcW w:w="2373" w:type="dxa"/>
          </w:tcPr>
          <w:p w14:paraId="4E3FDE11" w14:textId="77777777" w:rsidR="0044541D" w:rsidRPr="00547D07" w:rsidRDefault="0044541D" w:rsidP="00F70E4D">
            <w:pPr>
              <w:spacing w:line="276" w:lineRule="auto"/>
              <w:jc w:val="center"/>
            </w:pPr>
            <w:r w:rsidRPr="00547D07">
              <w:t>0</w:t>
            </w:r>
          </w:p>
        </w:tc>
        <w:tc>
          <w:tcPr>
            <w:tcW w:w="2374" w:type="dxa"/>
          </w:tcPr>
          <w:p w14:paraId="03371C81" w14:textId="77777777" w:rsidR="0044541D" w:rsidRPr="00547D07" w:rsidRDefault="0044541D" w:rsidP="00F70E4D">
            <w:pPr>
              <w:spacing w:line="276" w:lineRule="auto"/>
              <w:jc w:val="center"/>
            </w:pPr>
            <w:r>
              <w:t>0</w:t>
            </w:r>
          </w:p>
        </w:tc>
        <w:tc>
          <w:tcPr>
            <w:tcW w:w="2375" w:type="dxa"/>
          </w:tcPr>
          <w:p w14:paraId="744D2AAC" w14:textId="77777777" w:rsidR="0044541D" w:rsidRPr="00547D07" w:rsidRDefault="0044541D" w:rsidP="00F70E4D">
            <w:pPr>
              <w:spacing w:line="276" w:lineRule="auto"/>
              <w:jc w:val="center"/>
            </w:pPr>
            <w:r>
              <w:t>0</w:t>
            </w:r>
          </w:p>
        </w:tc>
      </w:tr>
      <w:tr w:rsidR="0044541D" w14:paraId="348726F8" w14:textId="77777777" w:rsidTr="009910FB">
        <w:trPr>
          <w:trHeight w:val="57"/>
        </w:trPr>
        <w:tc>
          <w:tcPr>
            <w:tcW w:w="2374" w:type="dxa"/>
            <w:shd w:val="clear" w:color="auto" w:fill="E4FF97"/>
          </w:tcPr>
          <w:p w14:paraId="54849B4A" w14:textId="77777777" w:rsidR="0044541D" w:rsidRPr="00547D07" w:rsidRDefault="0044541D" w:rsidP="00F70E4D">
            <w:pPr>
              <w:spacing w:line="276" w:lineRule="auto"/>
              <w:jc w:val="center"/>
            </w:pPr>
            <w:proofErr w:type="gramStart"/>
            <w:r w:rsidRPr="00547D07">
              <w:t xml:space="preserve">41 </w:t>
            </w:r>
            <w:r>
              <w:t>–</w:t>
            </w:r>
            <w:r w:rsidRPr="00547D07">
              <w:t xml:space="preserve"> 50</w:t>
            </w:r>
            <w:proofErr w:type="gramEnd"/>
            <w:r>
              <w:t xml:space="preserve"> let</w:t>
            </w:r>
          </w:p>
        </w:tc>
        <w:tc>
          <w:tcPr>
            <w:tcW w:w="2373" w:type="dxa"/>
            <w:shd w:val="clear" w:color="auto" w:fill="E4FF97"/>
          </w:tcPr>
          <w:p w14:paraId="7E464770" w14:textId="77777777" w:rsidR="0044541D" w:rsidRPr="00547D07" w:rsidRDefault="0044541D" w:rsidP="00F70E4D">
            <w:pPr>
              <w:spacing w:line="276" w:lineRule="auto"/>
              <w:jc w:val="center"/>
            </w:pPr>
            <w:r w:rsidRPr="00547D07">
              <w:t>0</w:t>
            </w:r>
          </w:p>
        </w:tc>
        <w:tc>
          <w:tcPr>
            <w:tcW w:w="2374" w:type="dxa"/>
            <w:shd w:val="clear" w:color="auto" w:fill="E4FF97"/>
          </w:tcPr>
          <w:p w14:paraId="692F808E" w14:textId="77777777" w:rsidR="0044541D" w:rsidRPr="00547D07" w:rsidRDefault="0044541D" w:rsidP="00F70E4D">
            <w:pPr>
              <w:spacing w:line="276" w:lineRule="auto"/>
              <w:jc w:val="center"/>
            </w:pPr>
            <w:r>
              <w:t>2</w:t>
            </w:r>
          </w:p>
        </w:tc>
        <w:tc>
          <w:tcPr>
            <w:tcW w:w="2375" w:type="dxa"/>
            <w:shd w:val="clear" w:color="auto" w:fill="E4FF97"/>
          </w:tcPr>
          <w:p w14:paraId="5E63C4F0" w14:textId="77777777" w:rsidR="0044541D" w:rsidRPr="00547D07" w:rsidRDefault="0044541D" w:rsidP="00F70E4D">
            <w:pPr>
              <w:spacing w:line="276" w:lineRule="auto"/>
              <w:jc w:val="center"/>
            </w:pPr>
            <w:r>
              <w:t>2</w:t>
            </w:r>
          </w:p>
        </w:tc>
      </w:tr>
      <w:tr w:rsidR="0044541D" w14:paraId="74C3251A" w14:textId="77777777" w:rsidTr="009910FB">
        <w:trPr>
          <w:trHeight w:val="57"/>
        </w:trPr>
        <w:tc>
          <w:tcPr>
            <w:tcW w:w="2374" w:type="dxa"/>
          </w:tcPr>
          <w:p w14:paraId="3FEED4A1" w14:textId="77777777" w:rsidR="0044541D" w:rsidRPr="00547D07" w:rsidRDefault="0044541D" w:rsidP="00F70E4D">
            <w:pPr>
              <w:spacing w:line="276" w:lineRule="auto"/>
              <w:jc w:val="center"/>
            </w:pPr>
            <w:proofErr w:type="gramStart"/>
            <w:r w:rsidRPr="00547D07">
              <w:t xml:space="preserve">51 </w:t>
            </w:r>
            <w:r>
              <w:t>–</w:t>
            </w:r>
            <w:r w:rsidRPr="00547D07">
              <w:t xml:space="preserve"> 60</w:t>
            </w:r>
            <w:proofErr w:type="gramEnd"/>
            <w:r>
              <w:t xml:space="preserve"> let</w:t>
            </w:r>
          </w:p>
        </w:tc>
        <w:tc>
          <w:tcPr>
            <w:tcW w:w="2373" w:type="dxa"/>
          </w:tcPr>
          <w:p w14:paraId="48600AD7" w14:textId="77777777" w:rsidR="0044541D" w:rsidRPr="00547D07" w:rsidRDefault="0044541D" w:rsidP="00F70E4D">
            <w:pPr>
              <w:spacing w:line="276" w:lineRule="auto"/>
              <w:jc w:val="center"/>
            </w:pPr>
            <w:r w:rsidRPr="00547D07">
              <w:t>0</w:t>
            </w:r>
          </w:p>
        </w:tc>
        <w:tc>
          <w:tcPr>
            <w:tcW w:w="2374" w:type="dxa"/>
          </w:tcPr>
          <w:p w14:paraId="278CB898" w14:textId="77777777" w:rsidR="0044541D" w:rsidRPr="00547D07" w:rsidRDefault="0044541D" w:rsidP="00F70E4D">
            <w:pPr>
              <w:spacing w:line="276" w:lineRule="auto"/>
              <w:jc w:val="center"/>
            </w:pPr>
            <w:r>
              <w:t>2</w:t>
            </w:r>
          </w:p>
        </w:tc>
        <w:tc>
          <w:tcPr>
            <w:tcW w:w="2375" w:type="dxa"/>
          </w:tcPr>
          <w:p w14:paraId="5C925491" w14:textId="77777777" w:rsidR="0044541D" w:rsidRPr="00547D07" w:rsidRDefault="0044541D" w:rsidP="00F70E4D">
            <w:pPr>
              <w:spacing w:line="276" w:lineRule="auto"/>
              <w:jc w:val="center"/>
            </w:pPr>
            <w:r>
              <w:t>2</w:t>
            </w:r>
          </w:p>
        </w:tc>
      </w:tr>
      <w:tr w:rsidR="0044541D" w14:paraId="61AD89C9" w14:textId="77777777" w:rsidTr="009910FB">
        <w:trPr>
          <w:trHeight w:val="57"/>
        </w:trPr>
        <w:tc>
          <w:tcPr>
            <w:tcW w:w="2374" w:type="dxa"/>
            <w:shd w:val="clear" w:color="auto" w:fill="E4FF97"/>
          </w:tcPr>
          <w:p w14:paraId="7D733BE5" w14:textId="77777777" w:rsidR="0044541D" w:rsidRPr="00547D07" w:rsidRDefault="0044541D" w:rsidP="00F70E4D">
            <w:pPr>
              <w:spacing w:line="276" w:lineRule="auto"/>
              <w:jc w:val="center"/>
            </w:pPr>
            <w:r w:rsidRPr="00547D07">
              <w:t>61 a více let</w:t>
            </w:r>
          </w:p>
        </w:tc>
        <w:tc>
          <w:tcPr>
            <w:tcW w:w="2373" w:type="dxa"/>
            <w:shd w:val="clear" w:color="auto" w:fill="E4FF97"/>
          </w:tcPr>
          <w:p w14:paraId="48CDBE4C" w14:textId="77777777" w:rsidR="0044541D" w:rsidRPr="00547D07" w:rsidRDefault="0044541D" w:rsidP="00F70E4D">
            <w:pPr>
              <w:spacing w:line="276" w:lineRule="auto"/>
              <w:jc w:val="center"/>
            </w:pPr>
            <w:r w:rsidRPr="00547D07">
              <w:t>0</w:t>
            </w:r>
          </w:p>
        </w:tc>
        <w:tc>
          <w:tcPr>
            <w:tcW w:w="2374" w:type="dxa"/>
            <w:shd w:val="clear" w:color="auto" w:fill="E4FF97"/>
          </w:tcPr>
          <w:p w14:paraId="180A3810" w14:textId="77777777" w:rsidR="0044541D" w:rsidRPr="00547D07" w:rsidRDefault="0044541D" w:rsidP="00F70E4D">
            <w:pPr>
              <w:spacing w:line="276" w:lineRule="auto"/>
              <w:jc w:val="center"/>
            </w:pPr>
            <w:r>
              <w:t>0</w:t>
            </w:r>
          </w:p>
        </w:tc>
        <w:tc>
          <w:tcPr>
            <w:tcW w:w="2375" w:type="dxa"/>
            <w:shd w:val="clear" w:color="auto" w:fill="E4FF97"/>
          </w:tcPr>
          <w:p w14:paraId="5B15781B" w14:textId="77777777" w:rsidR="0044541D" w:rsidRPr="00547D07" w:rsidRDefault="0044541D" w:rsidP="00F70E4D">
            <w:pPr>
              <w:spacing w:line="276" w:lineRule="auto"/>
              <w:jc w:val="center"/>
            </w:pPr>
            <w:r>
              <w:t>0</w:t>
            </w:r>
          </w:p>
        </w:tc>
      </w:tr>
      <w:tr w:rsidR="0044541D" w:rsidRPr="00353DF0" w14:paraId="10C98688" w14:textId="77777777" w:rsidTr="009910FB">
        <w:trPr>
          <w:trHeight w:val="57"/>
        </w:trPr>
        <w:tc>
          <w:tcPr>
            <w:tcW w:w="2374" w:type="dxa"/>
            <w:shd w:val="clear" w:color="auto" w:fill="FEA94C"/>
          </w:tcPr>
          <w:p w14:paraId="598BC606" w14:textId="3BF0192D" w:rsidR="0044541D" w:rsidRPr="00353DF0" w:rsidRDefault="00353DF0" w:rsidP="00F70E4D">
            <w:pPr>
              <w:spacing w:line="276" w:lineRule="auto"/>
              <w:jc w:val="center"/>
              <w:rPr>
                <w:b/>
                <w:bCs/>
              </w:rPr>
            </w:pPr>
            <w:r>
              <w:rPr>
                <w:b/>
                <w:bCs/>
              </w:rPr>
              <w:t>C</w:t>
            </w:r>
            <w:r w:rsidR="0044541D" w:rsidRPr="00353DF0">
              <w:rPr>
                <w:b/>
                <w:bCs/>
              </w:rPr>
              <w:t>elkem</w:t>
            </w:r>
          </w:p>
        </w:tc>
        <w:tc>
          <w:tcPr>
            <w:tcW w:w="2373" w:type="dxa"/>
            <w:shd w:val="clear" w:color="auto" w:fill="FEA94C"/>
          </w:tcPr>
          <w:p w14:paraId="6238C47F" w14:textId="77777777" w:rsidR="0044541D" w:rsidRPr="00353DF0" w:rsidRDefault="0044541D" w:rsidP="00F70E4D">
            <w:pPr>
              <w:spacing w:line="276" w:lineRule="auto"/>
              <w:jc w:val="center"/>
              <w:rPr>
                <w:b/>
                <w:bCs/>
              </w:rPr>
            </w:pPr>
            <w:r w:rsidRPr="00353DF0">
              <w:rPr>
                <w:b/>
                <w:bCs/>
              </w:rPr>
              <w:t>0</w:t>
            </w:r>
          </w:p>
        </w:tc>
        <w:tc>
          <w:tcPr>
            <w:tcW w:w="2374" w:type="dxa"/>
            <w:shd w:val="clear" w:color="auto" w:fill="FEA94C"/>
          </w:tcPr>
          <w:p w14:paraId="36D720B1" w14:textId="77777777" w:rsidR="0044541D" w:rsidRPr="00353DF0" w:rsidRDefault="0044541D" w:rsidP="00F70E4D">
            <w:pPr>
              <w:spacing w:line="276" w:lineRule="auto"/>
              <w:jc w:val="center"/>
              <w:rPr>
                <w:b/>
                <w:bCs/>
              </w:rPr>
            </w:pPr>
            <w:r w:rsidRPr="00353DF0">
              <w:rPr>
                <w:b/>
                <w:bCs/>
              </w:rPr>
              <w:t>4</w:t>
            </w:r>
          </w:p>
        </w:tc>
        <w:tc>
          <w:tcPr>
            <w:tcW w:w="2375" w:type="dxa"/>
            <w:shd w:val="clear" w:color="auto" w:fill="FEA94C"/>
          </w:tcPr>
          <w:p w14:paraId="760DF6FF" w14:textId="77777777" w:rsidR="0044541D" w:rsidRPr="00353DF0" w:rsidRDefault="0044541D" w:rsidP="00F70E4D">
            <w:pPr>
              <w:spacing w:line="276" w:lineRule="auto"/>
              <w:jc w:val="center"/>
              <w:rPr>
                <w:b/>
                <w:bCs/>
              </w:rPr>
            </w:pPr>
            <w:r w:rsidRPr="00353DF0">
              <w:rPr>
                <w:b/>
                <w:bCs/>
              </w:rPr>
              <w:t>4</w:t>
            </w:r>
          </w:p>
        </w:tc>
      </w:tr>
    </w:tbl>
    <w:p w14:paraId="147E3163" w14:textId="172A139B" w:rsidR="009910FB" w:rsidRDefault="009910FB" w:rsidP="009910FB">
      <w:pPr>
        <w:pStyle w:val="Titulek"/>
      </w:pPr>
      <w:bookmarkStart w:id="10" w:name="_Toc114466482"/>
      <w:r>
        <w:t xml:space="preserve">Tabulka </w:t>
      </w:r>
      <w:fldSimple w:instr=" SEQ Tabulka \* ARABIC ">
        <w:r w:rsidR="0080037D">
          <w:rPr>
            <w:noProof/>
          </w:rPr>
          <w:t>3</w:t>
        </w:r>
      </w:fldSimple>
      <w:r>
        <w:t xml:space="preserve"> - </w:t>
      </w:r>
      <w:r w:rsidRPr="00EA678E">
        <w:t>Členění zaměstnanců podle vzdělání a pohlaví</w:t>
      </w:r>
      <w:bookmarkEnd w:id="10"/>
    </w:p>
    <w:tbl>
      <w:tblPr>
        <w:tblStyle w:val="Mkatabulky"/>
        <w:tblW w:w="0" w:type="auto"/>
        <w:tblCellMar>
          <w:top w:w="28" w:type="dxa"/>
          <w:left w:w="57" w:type="dxa"/>
          <w:bottom w:w="28" w:type="dxa"/>
          <w:right w:w="57" w:type="dxa"/>
        </w:tblCellMar>
        <w:tblLook w:val="04A0" w:firstRow="1" w:lastRow="0" w:firstColumn="1" w:lastColumn="0" w:noHBand="0" w:noVBand="1"/>
      </w:tblPr>
      <w:tblGrid>
        <w:gridCol w:w="2361"/>
        <w:gridCol w:w="2335"/>
        <w:gridCol w:w="2335"/>
        <w:gridCol w:w="2341"/>
      </w:tblGrid>
      <w:tr w:rsidR="0044541D" w14:paraId="1993829E" w14:textId="77777777" w:rsidTr="009910FB">
        <w:tc>
          <w:tcPr>
            <w:tcW w:w="2380" w:type="dxa"/>
            <w:shd w:val="clear" w:color="auto" w:fill="93C701"/>
          </w:tcPr>
          <w:p w14:paraId="0CB48D9E" w14:textId="77777777" w:rsidR="0044541D" w:rsidRPr="00D74D81" w:rsidRDefault="0044541D" w:rsidP="00F70E4D">
            <w:pPr>
              <w:spacing w:line="276" w:lineRule="auto"/>
              <w:jc w:val="center"/>
            </w:pPr>
            <w:r>
              <w:t>Vzdělání dosažené</w:t>
            </w:r>
          </w:p>
        </w:tc>
        <w:tc>
          <w:tcPr>
            <w:tcW w:w="2380" w:type="dxa"/>
            <w:shd w:val="clear" w:color="auto" w:fill="93C701"/>
          </w:tcPr>
          <w:p w14:paraId="05A99023" w14:textId="77777777" w:rsidR="0044541D" w:rsidRPr="00D74D81" w:rsidRDefault="0044541D" w:rsidP="00F70E4D">
            <w:pPr>
              <w:spacing w:line="276" w:lineRule="auto"/>
              <w:jc w:val="center"/>
            </w:pPr>
            <w:r>
              <w:t>muži</w:t>
            </w:r>
          </w:p>
        </w:tc>
        <w:tc>
          <w:tcPr>
            <w:tcW w:w="2381" w:type="dxa"/>
            <w:shd w:val="clear" w:color="auto" w:fill="93C701"/>
          </w:tcPr>
          <w:p w14:paraId="550B48DC" w14:textId="77777777" w:rsidR="0044541D" w:rsidRPr="00D74D81" w:rsidRDefault="0044541D" w:rsidP="00F70E4D">
            <w:pPr>
              <w:spacing w:line="276" w:lineRule="auto"/>
              <w:jc w:val="center"/>
            </w:pPr>
            <w:r>
              <w:t>ženy</w:t>
            </w:r>
          </w:p>
        </w:tc>
        <w:tc>
          <w:tcPr>
            <w:tcW w:w="2381" w:type="dxa"/>
            <w:shd w:val="clear" w:color="auto" w:fill="93C701"/>
          </w:tcPr>
          <w:p w14:paraId="2CF6F7F7" w14:textId="77777777" w:rsidR="0044541D" w:rsidRPr="00D74D81" w:rsidRDefault="0044541D" w:rsidP="00F70E4D">
            <w:pPr>
              <w:spacing w:line="276" w:lineRule="auto"/>
              <w:jc w:val="center"/>
            </w:pPr>
            <w:r>
              <w:t>celkem</w:t>
            </w:r>
          </w:p>
        </w:tc>
      </w:tr>
      <w:tr w:rsidR="0044541D" w14:paraId="573CD8BB" w14:textId="77777777" w:rsidTr="009910FB">
        <w:tc>
          <w:tcPr>
            <w:tcW w:w="2380" w:type="dxa"/>
          </w:tcPr>
          <w:p w14:paraId="4B06B09A" w14:textId="77777777" w:rsidR="0044541D" w:rsidRPr="00D74D81" w:rsidRDefault="0044541D" w:rsidP="00F70E4D">
            <w:pPr>
              <w:spacing w:line="276" w:lineRule="auto"/>
              <w:jc w:val="center"/>
            </w:pPr>
            <w:r>
              <w:t>Základní</w:t>
            </w:r>
          </w:p>
        </w:tc>
        <w:tc>
          <w:tcPr>
            <w:tcW w:w="2380" w:type="dxa"/>
          </w:tcPr>
          <w:p w14:paraId="5AB1EF8B" w14:textId="77777777" w:rsidR="0044541D" w:rsidRPr="00D74D81" w:rsidRDefault="0044541D" w:rsidP="00F70E4D">
            <w:pPr>
              <w:spacing w:line="276" w:lineRule="auto"/>
              <w:jc w:val="center"/>
            </w:pPr>
            <w:r>
              <w:t>0</w:t>
            </w:r>
          </w:p>
        </w:tc>
        <w:tc>
          <w:tcPr>
            <w:tcW w:w="2381" w:type="dxa"/>
          </w:tcPr>
          <w:p w14:paraId="773F7B0A" w14:textId="77777777" w:rsidR="0044541D" w:rsidRPr="00D74D81" w:rsidRDefault="0044541D" w:rsidP="00F70E4D">
            <w:pPr>
              <w:spacing w:line="276" w:lineRule="auto"/>
              <w:jc w:val="center"/>
            </w:pPr>
            <w:r>
              <w:t>0</w:t>
            </w:r>
          </w:p>
        </w:tc>
        <w:tc>
          <w:tcPr>
            <w:tcW w:w="2381" w:type="dxa"/>
          </w:tcPr>
          <w:p w14:paraId="59601CC7" w14:textId="77777777" w:rsidR="0044541D" w:rsidRPr="00D74D81" w:rsidRDefault="0044541D" w:rsidP="00F70E4D">
            <w:pPr>
              <w:spacing w:line="276" w:lineRule="auto"/>
              <w:jc w:val="center"/>
            </w:pPr>
            <w:r>
              <w:t>0</w:t>
            </w:r>
          </w:p>
        </w:tc>
      </w:tr>
      <w:tr w:rsidR="0044541D" w14:paraId="1BB71BBC" w14:textId="77777777" w:rsidTr="009910FB">
        <w:tc>
          <w:tcPr>
            <w:tcW w:w="2380" w:type="dxa"/>
            <w:shd w:val="clear" w:color="auto" w:fill="E4FF97"/>
          </w:tcPr>
          <w:p w14:paraId="545360FD" w14:textId="07B246DB" w:rsidR="0044541D" w:rsidRPr="00D74D81" w:rsidRDefault="009910FB" w:rsidP="00F70E4D">
            <w:pPr>
              <w:spacing w:line="276" w:lineRule="auto"/>
              <w:jc w:val="center"/>
            </w:pPr>
            <w:r>
              <w:t>V</w:t>
            </w:r>
            <w:r w:rsidR="0044541D">
              <w:t>yučen</w:t>
            </w:r>
          </w:p>
        </w:tc>
        <w:tc>
          <w:tcPr>
            <w:tcW w:w="2380" w:type="dxa"/>
            <w:shd w:val="clear" w:color="auto" w:fill="E4FF97"/>
          </w:tcPr>
          <w:p w14:paraId="1DBCA8B2" w14:textId="77777777" w:rsidR="0044541D" w:rsidRPr="00D74D81" w:rsidRDefault="0044541D" w:rsidP="00F70E4D">
            <w:pPr>
              <w:spacing w:line="276" w:lineRule="auto"/>
              <w:jc w:val="center"/>
            </w:pPr>
            <w:r>
              <w:t>0</w:t>
            </w:r>
          </w:p>
        </w:tc>
        <w:tc>
          <w:tcPr>
            <w:tcW w:w="2381" w:type="dxa"/>
            <w:shd w:val="clear" w:color="auto" w:fill="E4FF97"/>
          </w:tcPr>
          <w:p w14:paraId="69A085E2" w14:textId="77777777" w:rsidR="0044541D" w:rsidRPr="00D74D81" w:rsidRDefault="0044541D" w:rsidP="00F70E4D">
            <w:pPr>
              <w:spacing w:line="276" w:lineRule="auto"/>
              <w:jc w:val="center"/>
            </w:pPr>
            <w:r>
              <w:t>0</w:t>
            </w:r>
          </w:p>
        </w:tc>
        <w:tc>
          <w:tcPr>
            <w:tcW w:w="2381" w:type="dxa"/>
            <w:shd w:val="clear" w:color="auto" w:fill="E4FF97"/>
          </w:tcPr>
          <w:p w14:paraId="4E3D2B68" w14:textId="77777777" w:rsidR="0044541D" w:rsidRPr="00D74D81" w:rsidRDefault="0044541D" w:rsidP="00F70E4D">
            <w:pPr>
              <w:spacing w:line="276" w:lineRule="auto"/>
              <w:jc w:val="center"/>
            </w:pPr>
            <w:r>
              <w:t>0</w:t>
            </w:r>
          </w:p>
        </w:tc>
      </w:tr>
      <w:tr w:rsidR="0044541D" w14:paraId="418AFED5" w14:textId="77777777" w:rsidTr="009910FB">
        <w:tc>
          <w:tcPr>
            <w:tcW w:w="2380" w:type="dxa"/>
          </w:tcPr>
          <w:p w14:paraId="5AAFC4CD" w14:textId="77777777" w:rsidR="0044541D" w:rsidRPr="00D74D81" w:rsidRDefault="0044541D" w:rsidP="00F70E4D">
            <w:pPr>
              <w:spacing w:line="276" w:lineRule="auto"/>
              <w:jc w:val="center"/>
            </w:pPr>
            <w:r>
              <w:t>Střední odborné</w:t>
            </w:r>
          </w:p>
        </w:tc>
        <w:tc>
          <w:tcPr>
            <w:tcW w:w="2380" w:type="dxa"/>
          </w:tcPr>
          <w:p w14:paraId="241DCD95" w14:textId="77777777" w:rsidR="0044541D" w:rsidRPr="00D74D81" w:rsidRDefault="0044541D" w:rsidP="00F70E4D">
            <w:pPr>
              <w:spacing w:line="276" w:lineRule="auto"/>
              <w:jc w:val="center"/>
            </w:pPr>
            <w:r>
              <w:t>0</w:t>
            </w:r>
          </w:p>
        </w:tc>
        <w:tc>
          <w:tcPr>
            <w:tcW w:w="2381" w:type="dxa"/>
          </w:tcPr>
          <w:p w14:paraId="26649031" w14:textId="77777777" w:rsidR="0044541D" w:rsidRPr="00D74D81" w:rsidRDefault="0044541D" w:rsidP="00F70E4D">
            <w:pPr>
              <w:spacing w:line="276" w:lineRule="auto"/>
              <w:jc w:val="center"/>
            </w:pPr>
            <w:r>
              <w:t>2</w:t>
            </w:r>
          </w:p>
        </w:tc>
        <w:tc>
          <w:tcPr>
            <w:tcW w:w="2381" w:type="dxa"/>
          </w:tcPr>
          <w:p w14:paraId="7AFC7114" w14:textId="77777777" w:rsidR="0044541D" w:rsidRPr="00D74D81" w:rsidRDefault="0044541D" w:rsidP="00F70E4D">
            <w:pPr>
              <w:spacing w:line="276" w:lineRule="auto"/>
              <w:jc w:val="center"/>
            </w:pPr>
            <w:r>
              <w:t>2</w:t>
            </w:r>
          </w:p>
        </w:tc>
      </w:tr>
      <w:tr w:rsidR="0044541D" w14:paraId="27BBE67F" w14:textId="77777777" w:rsidTr="009910FB">
        <w:tc>
          <w:tcPr>
            <w:tcW w:w="2380" w:type="dxa"/>
            <w:shd w:val="clear" w:color="auto" w:fill="E4FF97"/>
          </w:tcPr>
          <w:p w14:paraId="0C5F00E2" w14:textId="77777777" w:rsidR="0044541D" w:rsidRPr="00D74D81" w:rsidRDefault="0044541D" w:rsidP="00F70E4D">
            <w:pPr>
              <w:spacing w:line="276" w:lineRule="auto"/>
              <w:jc w:val="center"/>
            </w:pPr>
            <w:r>
              <w:t>Úplně střední</w:t>
            </w:r>
          </w:p>
        </w:tc>
        <w:tc>
          <w:tcPr>
            <w:tcW w:w="2380" w:type="dxa"/>
            <w:shd w:val="clear" w:color="auto" w:fill="E4FF97"/>
          </w:tcPr>
          <w:p w14:paraId="33B186DD" w14:textId="77777777" w:rsidR="0044541D" w:rsidRPr="00D74D81" w:rsidRDefault="0044541D" w:rsidP="00F70E4D">
            <w:pPr>
              <w:spacing w:line="276" w:lineRule="auto"/>
              <w:jc w:val="center"/>
            </w:pPr>
            <w:r>
              <w:t>0</w:t>
            </w:r>
          </w:p>
        </w:tc>
        <w:tc>
          <w:tcPr>
            <w:tcW w:w="2381" w:type="dxa"/>
            <w:shd w:val="clear" w:color="auto" w:fill="E4FF97"/>
          </w:tcPr>
          <w:p w14:paraId="3C8F9EEE" w14:textId="77777777" w:rsidR="0044541D" w:rsidRPr="00D74D81" w:rsidRDefault="0044541D" w:rsidP="00F70E4D">
            <w:pPr>
              <w:spacing w:line="276" w:lineRule="auto"/>
              <w:jc w:val="center"/>
            </w:pPr>
            <w:r>
              <w:t>4</w:t>
            </w:r>
          </w:p>
        </w:tc>
        <w:tc>
          <w:tcPr>
            <w:tcW w:w="2381" w:type="dxa"/>
            <w:shd w:val="clear" w:color="auto" w:fill="E4FF97"/>
          </w:tcPr>
          <w:p w14:paraId="6CD0F7B6" w14:textId="77777777" w:rsidR="0044541D" w:rsidRPr="00D74D81" w:rsidRDefault="0044541D" w:rsidP="00F70E4D">
            <w:pPr>
              <w:spacing w:line="276" w:lineRule="auto"/>
              <w:jc w:val="center"/>
            </w:pPr>
            <w:r>
              <w:t>4</w:t>
            </w:r>
          </w:p>
        </w:tc>
      </w:tr>
      <w:tr w:rsidR="0044541D" w14:paraId="36BCACC8" w14:textId="77777777" w:rsidTr="009910FB">
        <w:tc>
          <w:tcPr>
            <w:tcW w:w="2380" w:type="dxa"/>
          </w:tcPr>
          <w:p w14:paraId="6E8666D5" w14:textId="77777777" w:rsidR="0044541D" w:rsidRPr="00D74D81" w:rsidRDefault="0044541D" w:rsidP="00F70E4D">
            <w:pPr>
              <w:spacing w:line="276" w:lineRule="auto"/>
              <w:jc w:val="center"/>
            </w:pPr>
            <w:r>
              <w:t>Vyšší odborné</w:t>
            </w:r>
          </w:p>
        </w:tc>
        <w:tc>
          <w:tcPr>
            <w:tcW w:w="2380" w:type="dxa"/>
          </w:tcPr>
          <w:p w14:paraId="3523EB45" w14:textId="77777777" w:rsidR="0044541D" w:rsidRPr="00D74D81" w:rsidRDefault="0044541D" w:rsidP="00F70E4D">
            <w:pPr>
              <w:spacing w:line="276" w:lineRule="auto"/>
              <w:jc w:val="center"/>
            </w:pPr>
            <w:r>
              <w:t>0</w:t>
            </w:r>
          </w:p>
        </w:tc>
        <w:tc>
          <w:tcPr>
            <w:tcW w:w="2381" w:type="dxa"/>
          </w:tcPr>
          <w:p w14:paraId="3E059381" w14:textId="77777777" w:rsidR="0044541D" w:rsidRPr="00D74D81" w:rsidRDefault="0044541D" w:rsidP="00F70E4D">
            <w:pPr>
              <w:spacing w:line="276" w:lineRule="auto"/>
              <w:jc w:val="center"/>
            </w:pPr>
            <w:r>
              <w:t>0</w:t>
            </w:r>
          </w:p>
        </w:tc>
        <w:tc>
          <w:tcPr>
            <w:tcW w:w="2381" w:type="dxa"/>
          </w:tcPr>
          <w:p w14:paraId="76F882BE" w14:textId="77777777" w:rsidR="0044541D" w:rsidRPr="00D74D81" w:rsidRDefault="0044541D" w:rsidP="00F70E4D">
            <w:pPr>
              <w:spacing w:line="276" w:lineRule="auto"/>
              <w:jc w:val="center"/>
            </w:pPr>
            <w:r>
              <w:t>0</w:t>
            </w:r>
          </w:p>
        </w:tc>
      </w:tr>
      <w:tr w:rsidR="0044541D" w14:paraId="5D61B6FC" w14:textId="77777777" w:rsidTr="009910FB">
        <w:tc>
          <w:tcPr>
            <w:tcW w:w="2380" w:type="dxa"/>
            <w:shd w:val="clear" w:color="auto" w:fill="E4FF97"/>
          </w:tcPr>
          <w:p w14:paraId="7F3D54F0" w14:textId="20B71E07" w:rsidR="0044541D" w:rsidRPr="00D74D81" w:rsidRDefault="009910FB" w:rsidP="00F70E4D">
            <w:pPr>
              <w:spacing w:line="276" w:lineRule="auto"/>
              <w:jc w:val="center"/>
            </w:pPr>
            <w:r>
              <w:t>V</w:t>
            </w:r>
            <w:r w:rsidR="0044541D">
              <w:t>ysokoškolské</w:t>
            </w:r>
          </w:p>
        </w:tc>
        <w:tc>
          <w:tcPr>
            <w:tcW w:w="2380" w:type="dxa"/>
            <w:shd w:val="clear" w:color="auto" w:fill="E4FF97"/>
          </w:tcPr>
          <w:p w14:paraId="6EF064AF" w14:textId="77777777" w:rsidR="0044541D" w:rsidRPr="00D74D81" w:rsidRDefault="0044541D" w:rsidP="00F70E4D">
            <w:pPr>
              <w:spacing w:line="276" w:lineRule="auto"/>
              <w:jc w:val="center"/>
            </w:pPr>
            <w:r>
              <w:t>0</w:t>
            </w:r>
          </w:p>
        </w:tc>
        <w:tc>
          <w:tcPr>
            <w:tcW w:w="2381" w:type="dxa"/>
            <w:shd w:val="clear" w:color="auto" w:fill="E4FF97"/>
          </w:tcPr>
          <w:p w14:paraId="17538430" w14:textId="77777777" w:rsidR="0044541D" w:rsidRPr="00D74D81" w:rsidRDefault="0044541D" w:rsidP="00F70E4D">
            <w:pPr>
              <w:spacing w:line="276" w:lineRule="auto"/>
              <w:jc w:val="center"/>
            </w:pPr>
            <w:r>
              <w:t>2</w:t>
            </w:r>
          </w:p>
        </w:tc>
        <w:tc>
          <w:tcPr>
            <w:tcW w:w="2381" w:type="dxa"/>
            <w:shd w:val="clear" w:color="auto" w:fill="E4FF97"/>
          </w:tcPr>
          <w:p w14:paraId="7A02ED97" w14:textId="77777777" w:rsidR="0044541D" w:rsidRPr="00D74D81" w:rsidRDefault="0044541D" w:rsidP="00F70E4D">
            <w:pPr>
              <w:spacing w:line="276" w:lineRule="auto"/>
              <w:jc w:val="center"/>
            </w:pPr>
            <w:r>
              <w:t>2</w:t>
            </w:r>
          </w:p>
        </w:tc>
      </w:tr>
      <w:tr w:rsidR="0044541D" w14:paraId="4F8B3077" w14:textId="77777777" w:rsidTr="009910FB">
        <w:tc>
          <w:tcPr>
            <w:tcW w:w="2380" w:type="dxa"/>
            <w:shd w:val="clear" w:color="auto" w:fill="FEA94C"/>
          </w:tcPr>
          <w:p w14:paraId="08B5C894" w14:textId="3F084201" w:rsidR="0044541D" w:rsidRPr="00D74D81" w:rsidRDefault="009910FB" w:rsidP="00F70E4D">
            <w:pPr>
              <w:spacing w:line="276" w:lineRule="auto"/>
              <w:jc w:val="center"/>
            </w:pPr>
            <w:r>
              <w:t>C</w:t>
            </w:r>
            <w:r w:rsidR="0044541D">
              <w:t>elkem</w:t>
            </w:r>
          </w:p>
        </w:tc>
        <w:tc>
          <w:tcPr>
            <w:tcW w:w="2380" w:type="dxa"/>
            <w:shd w:val="clear" w:color="auto" w:fill="FEA94C"/>
          </w:tcPr>
          <w:p w14:paraId="40DC7FE0" w14:textId="77777777" w:rsidR="0044541D" w:rsidRPr="00D74D81" w:rsidRDefault="0044541D" w:rsidP="00F70E4D">
            <w:pPr>
              <w:spacing w:line="276" w:lineRule="auto"/>
              <w:jc w:val="center"/>
            </w:pPr>
            <w:r>
              <w:t>0</w:t>
            </w:r>
          </w:p>
        </w:tc>
        <w:tc>
          <w:tcPr>
            <w:tcW w:w="2381" w:type="dxa"/>
            <w:shd w:val="clear" w:color="auto" w:fill="FEA94C"/>
          </w:tcPr>
          <w:p w14:paraId="6622915C" w14:textId="77777777" w:rsidR="0044541D" w:rsidRPr="00D74D81" w:rsidRDefault="0044541D" w:rsidP="00F70E4D">
            <w:pPr>
              <w:spacing w:line="276" w:lineRule="auto"/>
              <w:jc w:val="center"/>
            </w:pPr>
            <w:r>
              <w:t>8</w:t>
            </w:r>
          </w:p>
        </w:tc>
        <w:tc>
          <w:tcPr>
            <w:tcW w:w="2381" w:type="dxa"/>
            <w:shd w:val="clear" w:color="auto" w:fill="FEA94C"/>
          </w:tcPr>
          <w:p w14:paraId="572F6038" w14:textId="77777777" w:rsidR="0044541D" w:rsidRPr="00D74D81" w:rsidRDefault="0044541D" w:rsidP="00F70E4D">
            <w:pPr>
              <w:spacing w:line="276" w:lineRule="auto"/>
              <w:jc w:val="center"/>
            </w:pPr>
            <w:r>
              <w:t>8</w:t>
            </w:r>
          </w:p>
        </w:tc>
      </w:tr>
    </w:tbl>
    <w:p w14:paraId="4A42F90B" w14:textId="7C6F2A6F" w:rsidR="001038DB" w:rsidRPr="00547D07" w:rsidRDefault="009910FB" w:rsidP="0058393B">
      <w:pPr>
        <w:pStyle w:val="Nadpis1"/>
      </w:pPr>
      <w:bookmarkStart w:id="11" w:name="_Toc114469143"/>
      <w:r w:rsidRPr="00547D07">
        <w:lastRenderedPageBreak/>
        <w:t>ÚDAJE O POČTECH DĚTÍ</w:t>
      </w:r>
      <w:bookmarkEnd w:id="11"/>
      <w:r w:rsidRPr="00547D07">
        <w:t xml:space="preserve"> </w:t>
      </w:r>
    </w:p>
    <w:tbl>
      <w:tblPr>
        <w:tblpPr w:leftFromText="141" w:rightFromText="141" w:vertAnchor="text" w:horzAnchor="margin" w:tblpX="-147" w:tblpY="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1960"/>
        <w:gridCol w:w="1031"/>
        <w:gridCol w:w="1031"/>
        <w:gridCol w:w="499"/>
        <w:gridCol w:w="499"/>
        <w:gridCol w:w="1104"/>
        <w:gridCol w:w="1104"/>
        <w:gridCol w:w="1072"/>
        <w:gridCol w:w="1072"/>
      </w:tblGrid>
      <w:tr w:rsidR="001038DB" w14:paraId="3BB2F864" w14:textId="77777777" w:rsidTr="00ED2053">
        <w:tc>
          <w:tcPr>
            <w:tcW w:w="1046" w:type="pct"/>
            <w:vMerge w:val="restart"/>
            <w:shd w:val="clear" w:color="auto" w:fill="93C701"/>
          </w:tcPr>
          <w:p w14:paraId="0658FE5B" w14:textId="77777777" w:rsidR="001038DB" w:rsidRDefault="001038DB" w:rsidP="00FA7185">
            <w:pPr>
              <w:spacing w:before="120"/>
            </w:pPr>
            <w:r>
              <w:t xml:space="preserve">Školní rok 2020/2021 </w:t>
            </w:r>
          </w:p>
        </w:tc>
        <w:tc>
          <w:tcPr>
            <w:tcW w:w="1100" w:type="pct"/>
            <w:gridSpan w:val="2"/>
            <w:shd w:val="clear" w:color="auto" w:fill="93C701"/>
            <w:vAlign w:val="center"/>
          </w:tcPr>
          <w:p w14:paraId="1F2296FE" w14:textId="77777777" w:rsidR="001038DB" w:rsidRDefault="001038DB" w:rsidP="009910FB">
            <w:pPr>
              <w:jc w:val="center"/>
            </w:pPr>
            <w:r>
              <w:t>celkový počet dětí v MŠ</w:t>
            </w:r>
          </w:p>
        </w:tc>
        <w:tc>
          <w:tcPr>
            <w:tcW w:w="532" w:type="pct"/>
            <w:gridSpan w:val="2"/>
            <w:shd w:val="clear" w:color="auto" w:fill="93C701"/>
            <w:vAlign w:val="center"/>
          </w:tcPr>
          <w:p w14:paraId="0D074F04" w14:textId="77777777" w:rsidR="001038DB" w:rsidRDefault="001038DB" w:rsidP="009910FB">
            <w:pPr>
              <w:jc w:val="center"/>
            </w:pPr>
            <w:r>
              <w:t>počet tříd</w:t>
            </w:r>
          </w:p>
        </w:tc>
        <w:tc>
          <w:tcPr>
            <w:tcW w:w="1178" w:type="pct"/>
            <w:gridSpan w:val="2"/>
            <w:shd w:val="clear" w:color="auto" w:fill="93C701"/>
            <w:vAlign w:val="center"/>
          </w:tcPr>
          <w:p w14:paraId="6C6EFD87" w14:textId="77777777" w:rsidR="001038DB" w:rsidRDefault="001038DB" w:rsidP="009910FB">
            <w:pPr>
              <w:jc w:val="center"/>
            </w:pPr>
            <w:r>
              <w:t>celkový počet dětí na třídu</w:t>
            </w:r>
          </w:p>
        </w:tc>
        <w:tc>
          <w:tcPr>
            <w:tcW w:w="1144" w:type="pct"/>
            <w:gridSpan w:val="2"/>
            <w:shd w:val="clear" w:color="auto" w:fill="93C701"/>
            <w:vAlign w:val="center"/>
          </w:tcPr>
          <w:p w14:paraId="79012345" w14:textId="75A56783" w:rsidR="001038DB" w:rsidRPr="0019185F" w:rsidRDefault="001038DB" w:rsidP="009910FB">
            <w:pPr>
              <w:jc w:val="center"/>
            </w:pPr>
            <w:r w:rsidRPr="0019185F">
              <w:rPr>
                <w:sz w:val="22"/>
                <w:szCs w:val="22"/>
              </w:rPr>
              <w:t xml:space="preserve">celkový počet dětí </w:t>
            </w:r>
            <w:r w:rsidR="009910FB">
              <w:rPr>
                <w:sz w:val="22"/>
                <w:szCs w:val="22"/>
              </w:rPr>
              <w:br/>
            </w:r>
            <w:r w:rsidRPr="0019185F">
              <w:rPr>
                <w:sz w:val="22"/>
                <w:szCs w:val="22"/>
              </w:rPr>
              <w:t>na 1 pracovní úvazek učitele</w:t>
            </w:r>
          </w:p>
        </w:tc>
      </w:tr>
      <w:tr w:rsidR="001038DB" w14:paraId="08E1EAD3" w14:textId="77777777" w:rsidTr="00ED2053">
        <w:tc>
          <w:tcPr>
            <w:tcW w:w="1046" w:type="pct"/>
            <w:vMerge/>
            <w:shd w:val="clear" w:color="auto" w:fill="93C701"/>
          </w:tcPr>
          <w:p w14:paraId="5BEFE493" w14:textId="77777777" w:rsidR="001038DB" w:rsidRDefault="001038DB" w:rsidP="00FA7185">
            <w:pPr>
              <w:jc w:val="both"/>
            </w:pPr>
          </w:p>
        </w:tc>
        <w:tc>
          <w:tcPr>
            <w:tcW w:w="550" w:type="pct"/>
            <w:shd w:val="clear" w:color="auto" w:fill="93C701"/>
          </w:tcPr>
          <w:p w14:paraId="1D20C9D9" w14:textId="7A3A6DF1" w:rsidR="001038DB" w:rsidRDefault="00C76FA5" w:rsidP="00FA7185">
            <w:pPr>
              <w:jc w:val="center"/>
            </w:pPr>
            <w:r>
              <w:t>a</w:t>
            </w:r>
          </w:p>
        </w:tc>
        <w:tc>
          <w:tcPr>
            <w:tcW w:w="550" w:type="pct"/>
            <w:shd w:val="clear" w:color="auto" w:fill="93C701"/>
          </w:tcPr>
          <w:p w14:paraId="0DEC59A2" w14:textId="30C23D3A" w:rsidR="001038DB" w:rsidRDefault="00C76FA5" w:rsidP="00FA7185">
            <w:pPr>
              <w:jc w:val="center"/>
            </w:pPr>
            <w:r>
              <w:t>b</w:t>
            </w:r>
          </w:p>
        </w:tc>
        <w:tc>
          <w:tcPr>
            <w:tcW w:w="266" w:type="pct"/>
            <w:shd w:val="clear" w:color="auto" w:fill="93C701"/>
          </w:tcPr>
          <w:p w14:paraId="3F37607C" w14:textId="56602AF2" w:rsidR="001038DB" w:rsidRDefault="00C76FA5" w:rsidP="00FA7185">
            <w:pPr>
              <w:jc w:val="center"/>
            </w:pPr>
            <w:r>
              <w:t>a</w:t>
            </w:r>
          </w:p>
        </w:tc>
        <w:tc>
          <w:tcPr>
            <w:tcW w:w="266" w:type="pct"/>
            <w:shd w:val="clear" w:color="auto" w:fill="93C701"/>
          </w:tcPr>
          <w:p w14:paraId="4A7D5D92" w14:textId="6EB24B2F" w:rsidR="001038DB" w:rsidRDefault="00C76FA5" w:rsidP="00FA7185">
            <w:pPr>
              <w:jc w:val="center"/>
            </w:pPr>
            <w:r>
              <w:t>b</w:t>
            </w:r>
          </w:p>
        </w:tc>
        <w:tc>
          <w:tcPr>
            <w:tcW w:w="589" w:type="pct"/>
            <w:shd w:val="clear" w:color="auto" w:fill="93C701"/>
          </w:tcPr>
          <w:p w14:paraId="467B92CA" w14:textId="6BA5343B" w:rsidR="001038DB" w:rsidRPr="001F66B2" w:rsidRDefault="00C76FA5" w:rsidP="00FA7185">
            <w:pPr>
              <w:jc w:val="center"/>
            </w:pPr>
            <w:r>
              <w:t>a</w:t>
            </w:r>
          </w:p>
        </w:tc>
        <w:tc>
          <w:tcPr>
            <w:tcW w:w="589" w:type="pct"/>
            <w:shd w:val="clear" w:color="auto" w:fill="93C701"/>
          </w:tcPr>
          <w:p w14:paraId="0DBB26AD" w14:textId="7415FC34" w:rsidR="001038DB" w:rsidRPr="001F66B2" w:rsidRDefault="00C76FA5" w:rsidP="00FA7185">
            <w:pPr>
              <w:jc w:val="center"/>
            </w:pPr>
            <w:r>
              <w:t>b</w:t>
            </w:r>
          </w:p>
        </w:tc>
        <w:tc>
          <w:tcPr>
            <w:tcW w:w="572" w:type="pct"/>
            <w:shd w:val="clear" w:color="auto" w:fill="93C701"/>
          </w:tcPr>
          <w:p w14:paraId="5FC785C6" w14:textId="6A573953" w:rsidR="001038DB" w:rsidRPr="001F66B2" w:rsidRDefault="00C76FA5" w:rsidP="00FA7185">
            <w:pPr>
              <w:jc w:val="center"/>
            </w:pPr>
            <w:r>
              <w:t>a</w:t>
            </w:r>
          </w:p>
        </w:tc>
        <w:tc>
          <w:tcPr>
            <w:tcW w:w="572" w:type="pct"/>
            <w:shd w:val="clear" w:color="auto" w:fill="93C701"/>
          </w:tcPr>
          <w:p w14:paraId="0463EF59" w14:textId="234F93D4" w:rsidR="001038DB" w:rsidRPr="001F66B2" w:rsidRDefault="00C76FA5" w:rsidP="00FA7185">
            <w:pPr>
              <w:jc w:val="center"/>
            </w:pPr>
            <w:r>
              <w:t>b</w:t>
            </w:r>
          </w:p>
        </w:tc>
      </w:tr>
      <w:tr w:rsidR="001038DB" w14:paraId="18319C1E" w14:textId="77777777" w:rsidTr="00ED2053">
        <w:tc>
          <w:tcPr>
            <w:tcW w:w="1046" w:type="pct"/>
            <w:shd w:val="clear" w:color="auto" w:fill="E4FF97"/>
          </w:tcPr>
          <w:p w14:paraId="5DFA4AB0" w14:textId="77777777" w:rsidR="001038DB" w:rsidRDefault="001038DB" w:rsidP="00FA7185">
            <w:pPr>
              <w:jc w:val="both"/>
            </w:pPr>
            <w:r>
              <w:t>třídy běžné</w:t>
            </w:r>
          </w:p>
        </w:tc>
        <w:tc>
          <w:tcPr>
            <w:tcW w:w="550" w:type="pct"/>
            <w:shd w:val="clear" w:color="auto" w:fill="auto"/>
            <w:vAlign w:val="center"/>
          </w:tcPr>
          <w:p w14:paraId="661017F4" w14:textId="77777777" w:rsidR="001038DB" w:rsidRPr="002367F7" w:rsidRDefault="001038DB" w:rsidP="00FA7185">
            <w:pPr>
              <w:jc w:val="center"/>
            </w:pPr>
            <w:r>
              <w:t>42</w:t>
            </w:r>
          </w:p>
        </w:tc>
        <w:tc>
          <w:tcPr>
            <w:tcW w:w="550" w:type="pct"/>
            <w:shd w:val="clear" w:color="auto" w:fill="auto"/>
            <w:vAlign w:val="center"/>
          </w:tcPr>
          <w:p w14:paraId="1273D990" w14:textId="77777777" w:rsidR="001038DB" w:rsidRPr="002367F7" w:rsidRDefault="001038DB" w:rsidP="00FA7185">
            <w:pPr>
              <w:jc w:val="center"/>
            </w:pPr>
            <w:r>
              <w:t>44</w:t>
            </w:r>
          </w:p>
        </w:tc>
        <w:tc>
          <w:tcPr>
            <w:tcW w:w="266" w:type="pct"/>
            <w:shd w:val="clear" w:color="auto" w:fill="auto"/>
            <w:vAlign w:val="center"/>
          </w:tcPr>
          <w:p w14:paraId="016E2EB3" w14:textId="77777777" w:rsidR="001038DB" w:rsidRPr="002367F7" w:rsidRDefault="001038DB" w:rsidP="00FA7185">
            <w:pPr>
              <w:jc w:val="center"/>
            </w:pPr>
            <w:r>
              <w:t>2</w:t>
            </w:r>
          </w:p>
        </w:tc>
        <w:tc>
          <w:tcPr>
            <w:tcW w:w="266" w:type="pct"/>
            <w:shd w:val="clear" w:color="auto" w:fill="auto"/>
            <w:vAlign w:val="center"/>
          </w:tcPr>
          <w:p w14:paraId="7B024424" w14:textId="77777777" w:rsidR="001038DB" w:rsidRPr="002367F7" w:rsidRDefault="001038DB" w:rsidP="00FA7185">
            <w:pPr>
              <w:jc w:val="center"/>
            </w:pPr>
            <w:r>
              <w:t>2</w:t>
            </w:r>
          </w:p>
        </w:tc>
        <w:tc>
          <w:tcPr>
            <w:tcW w:w="589" w:type="pct"/>
            <w:shd w:val="clear" w:color="auto" w:fill="auto"/>
            <w:vAlign w:val="center"/>
          </w:tcPr>
          <w:p w14:paraId="20FD2559" w14:textId="77777777" w:rsidR="001038DB" w:rsidRPr="001F66B2" w:rsidRDefault="001038DB" w:rsidP="00FA7185">
            <w:pPr>
              <w:jc w:val="center"/>
            </w:pPr>
            <w:r>
              <w:t>21</w:t>
            </w:r>
          </w:p>
        </w:tc>
        <w:tc>
          <w:tcPr>
            <w:tcW w:w="589" w:type="pct"/>
            <w:shd w:val="clear" w:color="auto" w:fill="auto"/>
            <w:vAlign w:val="center"/>
          </w:tcPr>
          <w:p w14:paraId="2A8E878C" w14:textId="77777777" w:rsidR="001038DB" w:rsidRPr="001F66B2" w:rsidRDefault="001038DB" w:rsidP="00FA7185">
            <w:pPr>
              <w:jc w:val="center"/>
            </w:pPr>
            <w:r>
              <w:t>22</w:t>
            </w:r>
          </w:p>
        </w:tc>
        <w:tc>
          <w:tcPr>
            <w:tcW w:w="572" w:type="pct"/>
            <w:shd w:val="clear" w:color="auto" w:fill="auto"/>
            <w:vAlign w:val="center"/>
          </w:tcPr>
          <w:p w14:paraId="38F2D2E3" w14:textId="77777777" w:rsidR="001038DB" w:rsidRPr="00716F99" w:rsidRDefault="001038DB" w:rsidP="00FA7185">
            <w:pPr>
              <w:jc w:val="center"/>
            </w:pPr>
            <w:r w:rsidRPr="00716F99">
              <w:t>10,85</w:t>
            </w:r>
          </w:p>
        </w:tc>
        <w:tc>
          <w:tcPr>
            <w:tcW w:w="572" w:type="pct"/>
            <w:shd w:val="clear" w:color="auto" w:fill="auto"/>
            <w:vAlign w:val="center"/>
          </w:tcPr>
          <w:p w14:paraId="56911DD0" w14:textId="77777777" w:rsidR="001038DB" w:rsidRPr="00716F99" w:rsidRDefault="001038DB" w:rsidP="00FA7185">
            <w:pPr>
              <w:jc w:val="center"/>
            </w:pPr>
            <w:r w:rsidRPr="00716F99">
              <w:t>11,36</w:t>
            </w:r>
          </w:p>
        </w:tc>
      </w:tr>
      <w:tr w:rsidR="001038DB" w14:paraId="73A0A207" w14:textId="77777777" w:rsidTr="00ED2053">
        <w:tc>
          <w:tcPr>
            <w:tcW w:w="1046" w:type="pct"/>
            <w:shd w:val="clear" w:color="auto" w:fill="E4FF97"/>
          </w:tcPr>
          <w:p w14:paraId="423EDF6C" w14:textId="77777777" w:rsidR="001038DB" w:rsidRDefault="001038DB" w:rsidP="00FA7185">
            <w:pPr>
              <w:jc w:val="both"/>
            </w:pPr>
            <w:r>
              <w:t xml:space="preserve">třídy speciální </w:t>
            </w:r>
          </w:p>
        </w:tc>
        <w:tc>
          <w:tcPr>
            <w:tcW w:w="550" w:type="pct"/>
            <w:shd w:val="clear" w:color="auto" w:fill="auto"/>
          </w:tcPr>
          <w:p w14:paraId="010E18BE" w14:textId="77777777" w:rsidR="001038DB" w:rsidRDefault="001038DB" w:rsidP="00FA7185">
            <w:pPr>
              <w:jc w:val="center"/>
            </w:pPr>
            <w:r>
              <w:t>--</w:t>
            </w:r>
          </w:p>
        </w:tc>
        <w:tc>
          <w:tcPr>
            <w:tcW w:w="550" w:type="pct"/>
            <w:shd w:val="clear" w:color="auto" w:fill="auto"/>
          </w:tcPr>
          <w:p w14:paraId="14D7D0B9" w14:textId="77777777" w:rsidR="001038DB" w:rsidRDefault="001038DB" w:rsidP="00FA7185">
            <w:pPr>
              <w:jc w:val="center"/>
            </w:pPr>
            <w:r>
              <w:t>--</w:t>
            </w:r>
          </w:p>
        </w:tc>
        <w:tc>
          <w:tcPr>
            <w:tcW w:w="266" w:type="pct"/>
            <w:shd w:val="clear" w:color="auto" w:fill="auto"/>
          </w:tcPr>
          <w:p w14:paraId="366EF651" w14:textId="77777777" w:rsidR="001038DB" w:rsidRDefault="001038DB" w:rsidP="00FA7185">
            <w:pPr>
              <w:jc w:val="center"/>
            </w:pPr>
            <w:r>
              <w:t>--</w:t>
            </w:r>
          </w:p>
        </w:tc>
        <w:tc>
          <w:tcPr>
            <w:tcW w:w="266" w:type="pct"/>
            <w:shd w:val="clear" w:color="auto" w:fill="auto"/>
          </w:tcPr>
          <w:p w14:paraId="59EC4DBD" w14:textId="77777777" w:rsidR="001038DB" w:rsidRDefault="001038DB" w:rsidP="00FA7185">
            <w:pPr>
              <w:jc w:val="center"/>
            </w:pPr>
            <w:r>
              <w:t>--</w:t>
            </w:r>
          </w:p>
        </w:tc>
        <w:tc>
          <w:tcPr>
            <w:tcW w:w="589" w:type="pct"/>
            <w:shd w:val="clear" w:color="auto" w:fill="auto"/>
          </w:tcPr>
          <w:p w14:paraId="596F38C1" w14:textId="77777777" w:rsidR="001038DB" w:rsidRDefault="001038DB" w:rsidP="00FA7185">
            <w:pPr>
              <w:jc w:val="center"/>
            </w:pPr>
            <w:r>
              <w:t>--</w:t>
            </w:r>
          </w:p>
        </w:tc>
        <w:tc>
          <w:tcPr>
            <w:tcW w:w="589" w:type="pct"/>
            <w:shd w:val="clear" w:color="auto" w:fill="auto"/>
          </w:tcPr>
          <w:p w14:paraId="1AE12FF0" w14:textId="77777777" w:rsidR="001038DB" w:rsidRDefault="001038DB" w:rsidP="00FA7185">
            <w:pPr>
              <w:jc w:val="center"/>
            </w:pPr>
            <w:r>
              <w:t>--</w:t>
            </w:r>
          </w:p>
        </w:tc>
        <w:tc>
          <w:tcPr>
            <w:tcW w:w="572" w:type="pct"/>
            <w:shd w:val="clear" w:color="auto" w:fill="auto"/>
          </w:tcPr>
          <w:p w14:paraId="4BF8CC46" w14:textId="77777777" w:rsidR="001038DB" w:rsidRDefault="001038DB" w:rsidP="00FA7185">
            <w:pPr>
              <w:jc w:val="center"/>
            </w:pPr>
            <w:r>
              <w:t>--</w:t>
            </w:r>
          </w:p>
        </w:tc>
        <w:tc>
          <w:tcPr>
            <w:tcW w:w="572" w:type="pct"/>
            <w:shd w:val="clear" w:color="auto" w:fill="auto"/>
          </w:tcPr>
          <w:p w14:paraId="22C17B37" w14:textId="77777777" w:rsidR="001038DB" w:rsidRDefault="001038DB" w:rsidP="00FA7185">
            <w:pPr>
              <w:jc w:val="center"/>
            </w:pPr>
            <w:r>
              <w:t>--</w:t>
            </w:r>
          </w:p>
        </w:tc>
      </w:tr>
    </w:tbl>
    <w:p w14:paraId="417A9984" w14:textId="77777777" w:rsidR="001038DB" w:rsidRPr="003A609D" w:rsidRDefault="001038DB" w:rsidP="005E0E64">
      <w:pPr>
        <w:rPr>
          <w:b/>
          <w:bCs/>
          <w:caps/>
          <w:color w:val="000080"/>
        </w:rPr>
      </w:pPr>
    </w:p>
    <w:p w14:paraId="61A155BA" w14:textId="37B6182C" w:rsidR="001038DB" w:rsidRPr="00913899" w:rsidRDefault="001038DB" w:rsidP="00913899">
      <w:pPr>
        <w:pStyle w:val="Odstavecseseznamem"/>
        <w:numPr>
          <w:ilvl w:val="0"/>
          <w:numId w:val="41"/>
        </w:numPr>
        <w:jc w:val="both"/>
        <w:rPr>
          <w:rFonts w:ascii="Times New Roman" w:hAnsi="Times New Roman"/>
          <w:sz w:val="24"/>
          <w:szCs w:val="22"/>
        </w:rPr>
      </w:pPr>
      <w:r w:rsidRPr="00913899">
        <w:rPr>
          <w:rFonts w:ascii="Times New Roman" w:hAnsi="Times New Roman"/>
          <w:sz w:val="24"/>
          <w:szCs w:val="22"/>
        </w:rPr>
        <w:t>Počet dětí s odkladem školní docházky ve školním roce 2020/2021: 2 děti</w:t>
      </w:r>
    </w:p>
    <w:p w14:paraId="344BAE7D" w14:textId="76F529B9" w:rsidR="001038DB" w:rsidRPr="00913899" w:rsidRDefault="001038DB" w:rsidP="00913899">
      <w:pPr>
        <w:pStyle w:val="Odstavecseseznamem"/>
        <w:numPr>
          <w:ilvl w:val="0"/>
          <w:numId w:val="41"/>
        </w:numPr>
        <w:jc w:val="both"/>
        <w:rPr>
          <w:rFonts w:ascii="Times New Roman" w:hAnsi="Times New Roman"/>
          <w:sz w:val="24"/>
          <w:szCs w:val="22"/>
        </w:rPr>
      </w:pPr>
      <w:r w:rsidRPr="00913899">
        <w:rPr>
          <w:rFonts w:ascii="Times New Roman" w:hAnsi="Times New Roman"/>
          <w:sz w:val="24"/>
          <w:szCs w:val="22"/>
        </w:rPr>
        <w:t>Zájmové aktivity pro talentované děti</w:t>
      </w:r>
      <w:r w:rsidR="00913899" w:rsidRPr="00913899">
        <w:rPr>
          <w:rFonts w:ascii="Times New Roman" w:hAnsi="Times New Roman"/>
          <w:sz w:val="24"/>
          <w:szCs w:val="22"/>
        </w:rPr>
        <w:t xml:space="preserve">: </w:t>
      </w:r>
      <w:r w:rsidRPr="00913899">
        <w:rPr>
          <w:rFonts w:ascii="Times New Roman" w:hAnsi="Times New Roman"/>
          <w:sz w:val="24"/>
          <w:szCs w:val="22"/>
        </w:rPr>
        <w:t>Výtvarné tvoření – počet dětí 4</w:t>
      </w:r>
    </w:p>
    <w:p w14:paraId="44EF09AD" w14:textId="5E275070" w:rsidR="001038DB" w:rsidRPr="00ED3959" w:rsidRDefault="001038DB" w:rsidP="0058393B">
      <w:pPr>
        <w:pStyle w:val="Nadpis1"/>
      </w:pPr>
      <w:bookmarkStart w:id="12" w:name="_Toc114469144"/>
      <w:r w:rsidRPr="00ED3959">
        <w:t>ROZBOR ŠKOLNÍ ÚRAZOVOSTI</w:t>
      </w:r>
      <w:bookmarkEnd w:id="12"/>
    </w:p>
    <w:p w14:paraId="3D86701E" w14:textId="0ABF96CE" w:rsidR="001038DB" w:rsidRDefault="001038DB" w:rsidP="00ED2053">
      <w:pPr>
        <w:pStyle w:val="odstavec"/>
      </w:pPr>
      <w:r>
        <w:t xml:space="preserve">Období: září </w:t>
      </w:r>
      <w:proofErr w:type="gramStart"/>
      <w:r w:rsidR="0085709B">
        <w:t>2021 – srpen</w:t>
      </w:r>
      <w:proofErr w:type="gramEnd"/>
      <w:r>
        <w:t xml:space="preserve"> 202</w:t>
      </w:r>
      <w:r w:rsidR="0085709B">
        <w:t>2</w:t>
      </w:r>
      <w:r w:rsidR="00ED2053">
        <w:t xml:space="preserve">. </w:t>
      </w:r>
      <w:r>
        <w:t xml:space="preserve">Do knihy úrazů žáků byly za toto období zaevidovány </w:t>
      </w:r>
      <w:r w:rsidR="00ED2053">
        <w:br/>
      </w:r>
      <w:r>
        <w:t xml:space="preserve">4 úrazy dětí. </w:t>
      </w:r>
    </w:p>
    <w:tbl>
      <w:tblPr>
        <w:tblStyle w:val="Mkatabulky"/>
        <w:tblpPr w:leftFromText="141" w:rightFromText="141" w:vertAnchor="text" w:horzAnchor="margin" w:tblpY="19"/>
        <w:tblW w:w="5000" w:type="pct"/>
        <w:tblCellMar>
          <w:top w:w="28" w:type="dxa"/>
          <w:left w:w="57" w:type="dxa"/>
          <w:bottom w:w="28" w:type="dxa"/>
          <w:right w:w="57" w:type="dxa"/>
        </w:tblCellMar>
        <w:tblLook w:val="04A0" w:firstRow="1" w:lastRow="0" w:firstColumn="1" w:lastColumn="0" w:noHBand="0" w:noVBand="1"/>
      </w:tblPr>
      <w:tblGrid>
        <w:gridCol w:w="1045"/>
        <w:gridCol w:w="887"/>
        <w:gridCol w:w="744"/>
        <w:gridCol w:w="888"/>
        <w:gridCol w:w="830"/>
        <w:gridCol w:w="1726"/>
        <w:gridCol w:w="1040"/>
        <w:gridCol w:w="2212"/>
      </w:tblGrid>
      <w:tr w:rsidR="00ED2053" w14:paraId="43F24DC8" w14:textId="77777777" w:rsidTr="00ED2053">
        <w:trPr>
          <w:trHeight w:val="486"/>
        </w:trPr>
        <w:tc>
          <w:tcPr>
            <w:tcW w:w="557" w:type="pct"/>
            <w:vMerge w:val="restart"/>
            <w:shd w:val="clear" w:color="auto" w:fill="93C701"/>
            <w:vAlign w:val="center"/>
          </w:tcPr>
          <w:p w14:paraId="6987F6C1" w14:textId="56339207" w:rsidR="00ED2053" w:rsidRPr="005E7337" w:rsidRDefault="00ED2053" w:rsidP="00ED2053">
            <w:pPr>
              <w:jc w:val="center"/>
              <w:rPr>
                <w:b/>
                <w:bCs/>
              </w:rPr>
            </w:pPr>
            <w:r w:rsidRPr="005E7337">
              <w:rPr>
                <w:b/>
                <w:bCs/>
              </w:rPr>
              <w:t>Měsíc</w:t>
            </w:r>
          </w:p>
        </w:tc>
        <w:tc>
          <w:tcPr>
            <w:tcW w:w="870" w:type="pct"/>
            <w:gridSpan w:val="2"/>
            <w:shd w:val="clear" w:color="auto" w:fill="93C701"/>
            <w:vAlign w:val="center"/>
          </w:tcPr>
          <w:p w14:paraId="20122B5F" w14:textId="77777777" w:rsidR="00ED2053" w:rsidRPr="005E7337" w:rsidRDefault="00ED2053" w:rsidP="00ED2053">
            <w:pPr>
              <w:jc w:val="center"/>
              <w:rPr>
                <w:b/>
                <w:bCs/>
              </w:rPr>
            </w:pPr>
            <w:r w:rsidRPr="005E7337">
              <w:rPr>
                <w:b/>
                <w:bCs/>
              </w:rPr>
              <w:t>Počet evidovaných úrazů v Knize úrazů</w:t>
            </w:r>
          </w:p>
        </w:tc>
        <w:tc>
          <w:tcPr>
            <w:tcW w:w="917" w:type="pct"/>
            <w:gridSpan w:val="2"/>
            <w:shd w:val="clear" w:color="auto" w:fill="93C701"/>
            <w:vAlign w:val="center"/>
          </w:tcPr>
          <w:p w14:paraId="7416AC82" w14:textId="080AFF46" w:rsidR="00ED2053" w:rsidRPr="005E7337" w:rsidRDefault="00ED2053" w:rsidP="00ED2053">
            <w:pPr>
              <w:jc w:val="center"/>
              <w:rPr>
                <w:b/>
                <w:bCs/>
              </w:rPr>
            </w:pPr>
            <w:r w:rsidRPr="005E7337">
              <w:rPr>
                <w:b/>
                <w:bCs/>
              </w:rPr>
              <w:t>Počet sepsaných záznamů o</w:t>
            </w:r>
            <w:r w:rsidR="005E7337">
              <w:rPr>
                <w:b/>
                <w:bCs/>
              </w:rPr>
              <w:t> </w:t>
            </w:r>
            <w:r w:rsidRPr="005E7337">
              <w:rPr>
                <w:b/>
                <w:bCs/>
              </w:rPr>
              <w:t>úrazu dítěte</w:t>
            </w:r>
          </w:p>
        </w:tc>
        <w:tc>
          <w:tcPr>
            <w:tcW w:w="921" w:type="pct"/>
            <w:vMerge w:val="restart"/>
            <w:shd w:val="clear" w:color="auto" w:fill="93C701"/>
            <w:vAlign w:val="center"/>
          </w:tcPr>
          <w:p w14:paraId="24E4DEA1" w14:textId="77777777" w:rsidR="00ED2053" w:rsidRPr="005E7337" w:rsidRDefault="00ED2053" w:rsidP="00ED2053">
            <w:pPr>
              <w:jc w:val="center"/>
              <w:rPr>
                <w:b/>
                <w:bCs/>
              </w:rPr>
            </w:pPr>
            <w:r w:rsidRPr="005E7337">
              <w:rPr>
                <w:b/>
                <w:bCs/>
              </w:rPr>
              <w:t>Místo, kde se úraz stal</w:t>
            </w:r>
          </w:p>
        </w:tc>
        <w:tc>
          <w:tcPr>
            <w:tcW w:w="555" w:type="pct"/>
            <w:vMerge w:val="restart"/>
            <w:shd w:val="clear" w:color="auto" w:fill="93C701"/>
            <w:vAlign w:val="center"/>
          </w:tcPr>
          <w:p w14:paraId="7B3D9370" w14:textId="77777777" w:rsidR="00ED2053" w:rsidRPr="005E7337" w:rsidRDefault="00ED2053" w:rsidP="00ED2053">
            <w:pPr>
              <w:jc w:val="center"/>
              <w:rPr>
                <w:b/>
                <w:bCs/>
              </w:rPr>
            </w:pPr>
            <w:r w:rsidRPr="005E7337">
              <w:rPr>
                <w:b/>
                <w:bCs/>
              </w:rPr>
              <w:t>Část těla</w:t>
            </w:r>
          </w:p>
        </w:tc>
        <w:tc>
          <w:tcPr>
            <w:tcW w:w="1181" w:type="pct"/>
            <w:vMerge w:val="restart"/>
            <w:shd w:val="clear" w:color="auto" w:fill="93C701"/>
            <w:vAlign w:val="center"/>
          </w:tcPr>
          <w:p w14:paraId="044E1E6F" w14:textId="77777777" w:rsidR="00ED2053" w:rsidRPr="005E7337" w:rsidRDefault="00ED2053" w:rsidP="00ED2053">
            <w:pPr>
              <w:jc w:val="center"/>
              <w:rPr>
                <w:b/>
                <w:bCs/>
              </w:rPr>
            </w:pPr>
            <w:r w:rsidRPr="005E7337">
              <w:rPr>
                <w:b/>
                <w:bCs/>
              </w:rPr>
              <w:t>Způsob úrazu</w:t>
            </w:r>
          </w:p>
        </w:tc>
      </w:tr>
      <w:tr w:rsidR="00ED2053" w14:paraId="5D85F1DF" w14:textId="77777777" w:rsidTr="00ED2053">
        <w:tc>
          <w:tcPr>
            <w:tcW w:w="557" w:type="pct"/>
            <w:vMerge/>
            <w:vAlign w:val="center"/>
          </w:tcPr>
          <w:p w14:paraId="419EDA1B" w14:textId="77777777" w:rsidR="00ED2053" w:rsidRDefault="00ED2053" w:rsidP="00ED2053">
            <w:pPr>
              <w:jc w:val="center"/>
            </w:pPr>
          </w:p>
        </w:tc>
        <w:tc>
          <w:tcPr>
            <w:tcW w:w="473" w:type="pct"/>
            <w:shd w:val="clear" w:color="auto" w:fill="93C701"/>
            <w:vAlign w:val="center"/>
          </w:tcPr>
          <w:p w14:paraId="06221F98" w14:textId="77777777" w:rsidR="00ED2053" w:rsidRDefault="00ED2053" w:rsidP="00ED2053">
            <w:pPr>
              <w:jc w:val="center"/>
            </w:pPr>
            <w:r>
              <w:t>chlapci</w:t>
            </w:r>
          </w:p>
        </w:tc>
        <w:tc>
          <w:tcPr>
            <w:tcW w:w="397" w:type="pct"/>
            <w:shd w:val="clear" w:color="auto" w:fill="93C701"/>
            <w:vAlign w:val="center"/>
          </w:tcPr>
          <w:p w14:paraId="6622BF44" w14:textId="77777777" w:rsidR="00ED2053" w:rsidRDefault="00ED2053" w:rsidP="00ED2053">
            <w:pPr>
              <w:jc w:val="center"/>
            </w:pPr>
            <w:r>
              <w:t>dívky</w:t>
            </w:r>
          </w:p>
        </w:tc>
        <w:tc>
          <w:tcPr>
            <w:tcW w:w="474" w:type="pct"/>
            <w:shd w:val="clear" w:color="auto" w:fill="93C701"/>
            <w:vAlign w:val="center"/>
          </w:tcPr>
          <w:p w14:paraId="5E10849E" w14:textId="77777777" w:rsidR="00ED2053" w:rsidRDefault="00ED2053" w:rsidP="00ED2053">
            <w:pPr>
              <w:jc w:val="center"/>
            </w:pPr>
            <w:r>
              <w:t>chlapci</w:t>
            </w:r>
          </w:p>
        </w:tc>
        <w:tc>
          <w:tcPr>
            <w:tcW w:w="443" w:type="pct"/>
            <w:shd w:val="clear" w:color="auto" w:fill="93C701"/>
            <w:vAlign w:val="center"/>
          </w:tcPr>
          <w:p w14:paraId="3ABC9756" w14:textId="77777777" w:rsidR="00ED2053" w:rsidRDefault="00ED2053" w:rsidP="00ED2053">
            <w:pPr>
              <w:jc w:val="center"/>
            </w:pPr>
            <w:r>
              <w:t>dívky</w:t>
            </w:r>
          </w:p>
        </w:tc>
        <w:tc>
          <w:tcPr>
            <w:tcW w:w="921" w:type="pct"/>
            <w:vMerge/>
            <w:vAlign w:val="center"/>
          </w:tcPr>
          <w:p w14:paraId="70069455" w14:textId="77777777" w:rsidR="00ED2053" w:rsidRDefault="00ED2053" w:rsidP="00ED2053">
            <w:pPr>
              <w:jc w:val="center"/>
            </w:pPr>
          </w:p>
        </w:tc>
        <w:tc>
          <w:tcPr>
            <w:tcW w:w="555" w:type="pct"/>
            <w:vMerge/>
            <w:vAlign w:val="center"/>
          </w:tcPr>
          <w:p w14:paraId="477575C4" w14:textId="77777777" w:rsidR="00ED2053" w:rsidRDefault="00ED2053" w:rsidP="00ED2053">
            <w:pPr>
              <w:jc w:val="center"/>
            </w:pPr>
          </w:p>
        </w:tc>
        <w:tc>
          <w:tcPr>
            <w:tcW w:w="1181" w:type="pct"/>
            <w:vMerge/>
            <w:vAlign w:val="center"/>
          </w:tcPr>
          <w:p w14:paraId="0033C7D5" w14:textId="77777777" w:rsidR="00ED2053" w:rsidRDefault="00ED2053" w:rsidP="00ED2053">
            <w:pPr>
              <w:jc w:val="center"/>
            </w:pPr>
          </w:p>
        </w:tc>
      </w:tr>
      <w:tr w:rsidR="001038DB" w14:paraId="19B91302" w14:textId="77777777" w:rsidTr="00ED2053">
        <w:trPr>
          <w:trHeight w:val="653"/>
        </w:trPr>
        <w:tc>
          <w:tcPr>
            <w:tcW w:w="557" w:type="pct"/>
            <w:vAlign w:val="center"/>
          </w:tcPr>
          <w:p w14:paraId="769CDA64" w14:textId="28072395" w:rsidR="001038DB" w:rsidRDefault="00ED2053" w:rsidP="00ED2053">
            <w:pPr>
              <w:jc w:val="center"/>
            </w:pPr>
            <w:r>
              <w:t>Z</w:t>
            </w:r>
            <w:r w:rsidR="001038DB">
              <w:t>áří</w:t>
            </w:r>
          </w:p>
        </w:tc>
        <w:tc>
          <w:tcPr>
            <w:tcW w:w="473" w:type="pct"/>
            <w:vAlign w:val="center"/>
          </w:tcPr>
          <w:p w14:paraId="7A732982" w14:textId="77777777" w:rsidR="001038DB" w:rsidRDefault="001038DB" w:rsidP="00ED2053">
            <w:pPr>
              <w:jc w:val="center"/>
            </w:pPr>
            <w:r>
              <w:t>1</w:t>
            </w:r>
          </w:p>
        </w:tc>
        <w:tc>
          <w:tcPr>
            <w:tcW w:w="397" w:type="pct"/>
            <w:vAlign w:val="center"/>
          </w:tcPr>
          <w:p w14:paraId="2F0C51BF" w14:textId="77777777" w:rsidR="001038DB" w:rsidRDefault="001038DB" w:rsidP="00ED2053">
            <w:pPr>
              <w:jc w:val="center"/>
            </w:pPr>
            <w:r>
              <w:t>1</w:t>
            </w:r>
          </w:p>
        </w:tc>
        <w:tc>
          <w:tcPr>
            <w:tcW w:w="474" w:type="pct"/>
            <w:vAlign w:val="center"/>
          </w:tcPr>
          <w:p w14:paraId="06A8C70F" w14:textId="77777777" w:rsidR="001038DB" w:rsidRDefault="001038DB" w:rsidP="00ED2053">
            <w:pPr>
              <w:jc w:val="center"/>
            </w:pPr>
          </w:p>
        </w:tc>
        <w:tc>
          <w:tcPr>
            <w:tcW w:w="443" w:type="pct"/>
            <w:vAlign w:val="center"/>
          </w:tcPr>
          <w:p w14:paraId="13E9468B" w14:textId="77777777" w:rsidR="001038DB" w:rsidRPr="0085709B" w:rsidRDefault="001038DB" w:rsidP="00ED2053">
            <w:pPr>
              <w:jc w:val="center"/>
            </w:pPr>
          </w:p>
        </w:tc>
        <w:tc>
          <w:tcPr>
            <w:tcW w:w="921" w:type="pct"/>
            <w:vAlign w:val="center"/>
          </w:tcPr>
          <w:p w14:paraId="77440FE5" w14:textId="77777777" w:rsidR="001038DB" w:rsidRPr="0085709B" w:rsidRDefault="001038DB" w:rsidP="00ED2053">
            <w:pPr>
              <w:jc w:val="center"/>
            </w:pPr>
            <w:r w:rsidRPr="0085709B">
              <w:t>2 x zahrada</w:t>
            </w:r>
          </w:p>
          <w:p w14:paraId="0922B663" w14:textId="77777777" w:rsidR="001038DB" w:rsidRPr="0085709B" w:rsidRDefault="001038DB" w:rsidP="00ED2053">
            <w:pPr>
              <w:jc w:val="center"/>
            </w:pPr>
          </w:p>
        </w:tc>
        <w:tc>
          <w:tcPr>
            <w:tcW w:w="555" w:type="pct"/>
            <w:vAlign w:val="center"/>
          </w:tcPr>
          <w:p w14:paraId="13BBA08D" w14:textId="77777777" w:rsidR="001038DB" w:rsidRPr="0085709B" w:rsidRDefault="001038DB" w:rsidP="00ED2053">
            <w:pPr>
              <w:jc w:val="center"/>
            </w:pPr>
            <w:r w:rsidRPr="0085709B">
              <w:t>1x hlava</w:t>
            </w:r>
          </w:p>
          <w:p w14:paraId="200AF79F" w14:textId="77777777" w:rsidR="001038DB" w:rsidRPr="0085709B" w:rsidRDefault="001038DB" w:rsidP="00ED2053">
            <w:pPr>
              <w:jc w:val="center"/>
            </w:pPr>
            <w:r w:rsidRPr="0085709B">
              <w:t>1x ruka</w:t>
            </w:r>
          </w:p>
        </w:tc>
        <w:tc>
          <w:tcPr>
            <w:tcW w:w="1181" w:type="pct"/>
            <w:vAlign w:val="center"/>
          </w:tcPr>
          <w:p w14:paraId="5FCA63A7" w14:textId="77777777" w:rsidR="001038DB" w:rsidRDefault="001038DB" w:rsidP="00ED2053">
            <w:pPr>
              <w:jc w:val="center"/>
            </w:pPr>
            <w:r>
              <w:t>1x sebezranění</w:t>
            </w:r>
          </w:p>
          <w:p w14:paraId="725DF626" w14:textId="77777777" w:rsidR="001038DB" w:rsidRDefault="001038DB" w:rsidP="00ED2053">
            <w:pPr>
              <w:jc w:val="center"/>
            </w:pPr>
            <w:r>
              <w:t>1x bodnutí vosou</w:t>
            </w:r>
          </w:p>
        </w:tc>
      </w:tr>
      <w:tr w:rsidR="001038DB" w14:paraId="2DA65336" w14:textId="77777777" w:rsidTr="00ED2053">
        <w:tc>
          <w:tcPr>
            <w:tcW w:w="557" w:type="pct"/>
            <w:shd w:val="clear" w:color="auto" w:fill="E4FF97"/>
            <w:vAlign w:val="center"/>
          </w:tcPr>
          <w:p w14:paraId="6C1AE94C" w14:textId="77777777" w:rsidR="001038DB" w:rsidRDefault="001038DB" w:rsidP="00ED2053">
            <w:pPr>
              <w:jc w:val="center"/>
            </w:pPr>
            <w:r>
              <w:t>Říjen</w:t>
            </w:r>
          </w:p>
          <w:p w14:paraId="5F7503F1" w14:textId="77777777" w:rsidR="001038DB" w:rsidRDefault="001038DB" w:rsidP="00ED2053">
            <w:pPr>
              <w:jc w:val="center"/>
            </w:pPr>
          </w:p>
        </w:tc>
        <w:tc>
          <w:tcPr>
            <w:tcW w:w="473" w:type="pct"/>
            <w:shd w:val="clear" w:color="auto" w:fill="E4FF97"/>
            <w:vAlign w:val="center"/>
          </w:tcPr>
          <w:p w14:paraId="27250DCB" w14:textId="77777777" w:rsidR="001038DB" w:rsidRDefault="001038DB" w:rsidP="00ED2053">
            <w:pPr>
              <w:jc w:val="center"/>
            </w:pPr>
            <w:r>
              <w:t>1</w:t>
            </w:r>
          </w:p>
        </w:tc>
        <w:tc>
          <w:tcPr>
            <w:tcW w:w="397" w:type="pct"/>
            <w:shd w:val="clear" w:color="auto" w:fill="E4FF97"/>
            <w:vAlign w:val="center"/>
          </w:tcPr>
          <w:p w14:paraId="538EE509" w14:textId="77777777" w:rsidR="001038DB" w:rsidRDefault="001038DB" w:rsidP="00ED2053">
            <w:pPr>
              <w:jc w:val="center"/>
            </w:pPr>
          </w:p>
        </w:tc>
        <w:tc>
          <w:tcPr>
            <w:tcW w:w="474" w:type="pct"/>
            <w:shd w:val="clear" w:color="auto" w:fill="E4FF97"/>
            <w:vAlign w:val="center"/>
          </w:tcPr>
          <w:p w14:paraId="2BF55E44" w14:textId="77777777" w:rsidR="001038DB" w:rsidRPr="0085709B" w:rsidRDefault="001038DB" w:rsidP="00ED2053">
            <w:pPr>
              <w:jc w:val="center"/>
            </w:pPr>
          </w:p>
        </w:tc>
        <w:tc>
          <w:tcPr>
            <w:tcW w:w="443" w:type="pct"/>
            <w:shd w:val="clear" w:color="auto" w:fill="E4FF97"/>
            <w:vAlign w:val="center"/>
          </w:tcPr>
          <w:p w14:paraId="7F2E21ED" w14:textId="77777777" w:rsidR="001038DB" w:rsidRPr="0085709B" w:rsidRDefault="001038DB" w:rsidP="00ED2053">
            <w:pPr>
              <w:jc w:val="center"/>
            </w:pPr>
          </w:p>
        </w:tc>
        <w:tc>
          <w:tcPr>
            <w:tcW w:w="921" w:type="pct"/>
            <w:shd w:val="clear" w:color="auto" w:fill="E4FF97"/>
            <w:vAlign w:val="center"/>
          </w:tcPr>
          <w:p w14:paraId="27D88F63" w14:textId="77777777" w:rsidR="001038DB" w:rsidRPr="0085709B" w:rsidRDefault="001038DB" w:rsidP="00ED2053">
            <w:pPr>
              <w:jc w:val="center"/>
            </w:pPr>
            <w:r w:rsidRPr="0085709B">
              <w:t>1x zahrada</w:t>
            </w:r>
          </w:p>
        </w:tc>
        <w:tc>
          <w:tcPr>
            <w:tcW w:w="555" w:type="pct"/>
            <w:shd w:val="clear" w:color="auto" w:fill="E4FF97"/>
            <w:vAlign w:val="center"/>
          </w:tcPr>
          <w:p w14:paraId="3A01A068" w14:textId="77777777" w:rsidR="001038DB" w:rsidRPr="0085709B" w:rsidRDefault="001038DB" w:rsidP="00ED2053">
            <w:pPr>
              <w:jc w:val="center"/>
            </w:pPr>
            <w:r w:rsidRPr="0085709B">
              <w:t>1x hlava</w:t>
            </w:r>
          </w:p>
        </w:tc>
        <w:tc>
          <w:tcPr>
            <w:tcW w:w="1181" w:type="pct"/>
            <w:shd w:val="clear" w:color="auto" w:fill="E4FF97"/>
            <w:vAlign w:val="center"/>
          </w:tcPr>
          <w:p w14:paraId="6B738EA5" w14:textId="77777777" w:rsidR="001038DB" w:rsidRPr="0085709B" w:rsidRDefault="001038DB" w:rsidP="00ED2053">
            <w:pPr>
              <w:jc w:val="center"/>
            </w:pPr>
            <w:r w:rsidRPr="0085709B">
              <w:t>1x cizí zavinění</w:t>
            </w:r>
          </w:p>
          <w:p w14:paraId="4B343A1D" w14:textId="77777777" w:rsidR="001038DB" w:rsidRPr="0085709B" w:rsidRDefault="001038DB" w:rsidP="00ED2053">
            <w:pPr>
              <w:jc w:val="center"/>
            </w:pPr>
          </w:p>
        </w:tc>
      </w:tr>
      <w:tr w:rsidR="001038DB" w14:paraId="50002135" w14:textId="77777777" w:rsidTr="00ED2053">
        <w:tc>
          <w:tcPr>
            <w:tcW w:w="557" w:type="pct"/>
            <w:vAlign w:val="center"/>
          </w:tcPr>
          <w:p w14:paraId="60D30EF0" w14:textId="7B10DE31" w:rsidR="001038DB" w:rsidRDefault="00ED2053" w:rsidP="00ED2053">
            <w:pPr>
              <w:jc w:val="center"/>
            </w:pPr>
            <w:r>
              <w:t>Č</w:t>
            </w:r>
            <w:r w:rsidR="001038DB">
              <w:t>erven</w:t>
            </w:r>
          </w:p>
        </w:tc>
        <w:tc>
          <w:tcPr>
            <w:tcW w:w="473" w:type="pct"/>
            <w:vAlign w:val="center"/>
          </w:tcPr>
          <w:p w14:paraId="1BF1029A" w14:textId="77777777" w:rsidR="001038DB" w:rsidRDefault="001038DB" w:rsidP="00ED2053">
            <w:pPr>
              <w:jc w:val="center"/>
            </w:pPr>
            <w:r>
              <w:t>1</w:t>
            </w:r>
          </w:p>
        </w:tc>
        <w:tc>
          <w:tcPr>
            <w:tcW w:w="397" w:type="pct"/>
            <w:vAlign w:val="center"/>
          </w:tcPr>
          <w:p w14:paraId="07FD99A0" w14:textId="77777777" w:rsidR="001038DB" w:rsidRDefault="001038DB" w:rsidP="00ED2053">
            <w:pPr>
              <w:jc w:val="center"/>
            </w:pPr>
          </w:p>
        </w:tc>
        <w:tc>
          <w:tcPr>
            <w:tcW w:w="474" w:type="pct"/>
            <w:vAlign w:val="center"/>
          </w:tcPr>
          <w:p w14:paraId="26FB5423" w14:textId="77777777" w:rsidR="001038DB" w:rsidRPr="0085709B" w:rsidRDefault="001038DB" w:rsidP="00ED2053">
            <w:pPr>
              <w:jc w:val="center"/>
            </w:pPr>
          </w:p>
        </w:tc>
        <w:tc>
          <w:tcPr>
            <w:tcW w:w="443" w:type="pct"/>
            <w:vAlign w:val="center"/>
          </w:tcPr>
          <w:p w14:paraId="12D7815C" w14:textId="77777777" w:rsidR="001038DB" w:rsidRPr="0085709B" w:rsidRDefault="001038DB" w:rsidP="00ED2053">
            <w:pPr>
              <w:jc w:val="center"/>
            </w:pPr>
          </w:p>
        </w:tc>
        <w:tc>
          <w:tcPr>
            <w:tcW w:w="921" w:type="pct"/>
            <w:vAlign w:val="center"/>
          </w:tcPr>
          <w:p w14:paraId="708A5433" w14:textId="77777777" w:rsidR="001038DB" w:rsidRPr="0085709B" w:rsidRDefault="001038DB" w:rsidP="00ED2053">
            <w:pPr>
              <w:jc w:val="center"/>
            </w:pPr>
            <w:r w:rsidRPr="0085709B">
              <w:t>1x zahrada</w:t>
            </w:r>
          </w:p>
        </w:tc>
        <w:tc>
          <w:tcPr>
            <w:tcW w:w="555" w:type="pct"/>
            <w:vAlign w:val="center"/>
          </w:tcPr>
          <w:p w14:paraId="05CD280F" w14:textId="77777777" w:rsidR="001038DB" w:rsidRPr="0085709B" w:rsidRDefault="001038DB" w:rsidP="00ED2053">
            <w:pPr>
              <w:jc w:val="center"/>
            </w:pPr>
            <w:r w:rsidRPr="0085709B">
              <w:t>1x hlava</w:t>
            </w:r>
          </w:p>
        </w:tc>
        <w:tc>
          <w:tcPr>
            <w:tcW w:w="1181" w:type="pct"/>
            <w:vAlign w:val="center"/>
          </w:tcPr>
          <w:p w14:paraId="2A8680EC" w14:textId="77777777" w:rsidR="001038DB" w:rsidRPr="0085709B" w:rsidRDefault="001038DB" w:rsidP="00ED2053">
            <w:pPr>
              <w:jc w:val="center"/>
            </w:pPr>
            <w:r w:rsidRPr="0085709B">
              <w:t>1x sebezranění</w:t>
            </w:r>
          </w:p>
          <w:p w14:paraId="050C9D6D" w14:textId="77777777" w:rsidR="001038DB" w:rsidRPr="0085709B" w:rsidRDefault="001038DB" w:rsidP="00ED2053">
            <w:pPr>
              <w:jc w:val="center"/>
            </w:pPr>
          </w:p>
        </w:tc>
      </w:tr>
      <w:tr w:rsidR="001038DB" w14:paraId="2462C7FD" w14:textId="77777777" w:rsidTr="00ED2053">
        <w:tc>
          <w:tcPr>
            <w:tcW w:w="557" w:type="pct"/>
            <w:shd w:val="clear" w:color="auto" w:fill="FEA94C"/>
            <w:vAlign w:val="center"/>
          </w:tcPr>
          <w:p w14:paraId="3006DA74" w14:textId="42870EF8" w:rsidR="001038DB" w:rsidRPr="005E7337" w:rsidRDefault="00ED2053" w:rsidP="00ED2053">
            <w:pPr>
              <w:jc w:val="center"/>
              <w:rPr>
                <w:b/>
                <w:bCs/>
              </w:rPr>
            </w:pPr>
            <w:r w:rsidRPr="005E7337">
              <w:rPr>
                <w:b/>
                <w:bCs/>
              </w:rPr>
              <w:t>C</w:t>
            </w:r>
            <w:r w:rsidR="001038DB" w:rsidRPr="005E7337">
              <w:rPr>
                <w:b/>
                <w:bCs/>
              </w:rPr>
              <w:t>elkem</w:t>
            </w:r>
          </w:p>
        </w:tc>
        <w:tc>
          <w:tcPr>
            <w:tcW w:w="473" w:type="pct"/>
            <w:shd w:val="clear" w:color="auto" w:fill="FEA94C"/>
            <w:vAlign w:val="center"/>
          </w:tcPr>
          <w:p w14:paraId="11F752B5" w14:textId="77777777" w:rsidR="001038DB" w:rsidRPr="005E7337" w:rsidRDefault="001038DB" w:rsidP="00ED2053">
            <w:pPr>
              <w:jc w:val="center"/>
              <w:rPr>
                <w:b/>
                <w:bCs/>
              </w:rPr>
            </w:pPr>
            <w:r w:rsidRPr="005E7337">
              <w:rPr>
                <w:b/>
                <w:bCs/>
              </w:rPr>
              <w:t>3</w:t>
            </w:r>
          </w:p>
        </w:tc>
        <w:tc>
          <w:tcPr>
            <w:tcW w:w="397" w:type="pct"/>
            <w:shd w:val="clear" w:color="auto" w:fill="FEA94C"/>
            <w:vAlign w:val="center"/>
          </w:tcPr>
          <w:p w14:paraId="582CB6EE" w14:textId="77777777" w:rsidR="001038DB" w:rsidRPr="005E7337" w:rsidRDefault="001038DB" w:rsidP="00ED2053">
            <w:pPr>
              <w:jc w:val="center"/>
              <w:rPr>
                <w:b/>
                <w:bCs/>
              </w:rPr>
            </w:pPr>
            <w:r w:rsidRPr="005E7337">
              <w:rPr>
                <w:b/>
                <w:bCs/>
              </w:rPr>
              <w:t>1</w:t>
            </w:r>
          </w:p>
        </w:tc>
        <w:tc>
          <w:tcPr>
            <w:tcW w:w="474" w:type="pct"/>
            <w:shd w:val="clear" w:color="auto" w:fill="FEA94C"/>
            <w:vAlign w:val="center"/>
          </w:tcPr>
          <w:p w14:paraId="4672A5BF" w14:textId="77777777" w:rsidR="001038DB" w:rsidRPr="005E7337" w:rsidRDefault="001038DB" w:rsidP="00ED2053">
            <w:pPr>
              <w:jc w:val="center"/>
              <w:rPr>
                <w:b/>
                <w:bCs/>
              </w:rPr>
            </w:pPr>
          </w:p>
        </w:tc>
        <w:tc>
          <w:tcPr>
            <w:tcW w:w="443" w:type="pct"/>
            <w:shd w:val="clear" w:color="auto" w:fill="FEA94C"/>
            <w:vAlign w:val="center"/>
          </w:tcPr>
          <w:p w14:paraId="374D6FB2" w14:textId="77777777" w:rsidR="001038DB" w:rsidRPr="005E7337" w:rsidRDefault="001038DB" w:rsidP="00ED2053">
            <w:pPr>
              <w:jc w:val="center"/>
              <w:rPr>
                <w:b/>
                <w:bCs/>
              </w:rPr>
            </w:pPr>
          </w:p>
        </w:tc>
        <w:tc>
          <w:tcPr>
            <w:tcW w:w="921" w:type="pct"/>
            <w:shd w:val="clear" w:color="auto" w:fill="FEA94C"/>
            <w:vAlign w:val="center"/>
          </w:tcPr>
          <w:p w14:paraId="30C2DB4D" w14:textId="77777777" w:rsidR="001038DB" w:rsidRPr="005E7337" w:rsidRDefault="001038DB" w:rsidP="00ED2053">
            <w:pPr>
              <w:jc w:val="center"/>
              <w:rPr>
                <w:b/>
                <w:bCs/>
              </w:rPr>
            </w:pPr>
          </w:p>
        </w:tc>
        <w:tc>
          <w:tcPr>
            <w:tcW w:w="555" w:type="pct"/>
            <w:shd w:val="clear" w:color="auto" w:fill="FEA94C"/>
            <w:vAlign w:val="center"/>
          </w:tcPr>
          <w:p w14:paraId="3E63F86F" w14:textId="77777777" w:rsidR="001038DB" w:rsidRPr="005E7337" w:rsidRDefault="001038DB" w:rsidP="00ED2053">
            <w:pPr>
              <w:jc w:val="center"/>
              <w:rPr>
                <w:b/>
                <w:bCs/>
              </w:rPr>
            </w:pPr>
          </w:p>
        </w:tc>
        <w:tc>
          <w:tcPr>
            <w:tcW w:w="1181" w:type="pct"/>
            <w:shd w:val="clear" w:color="auto" w:fill="FEA94C"/>
            <w:vAlign w:val="center"/>
          </w:tcPr>
          <w:p w14:paraId="1C3E7D8A" w14:textId="77777777" w:rsidR="001038DB" w:rsidRPr="005E7337" w:rsidRDefault="001038DB" w:rsidP="00ED2053">
            <w:pPr>
              <w:jc w:val="center"/>
              <w:rPr>
                <w:b/>
                <w:bCs/>
              </w:rPr>
            </w:pPr>
          </w:p>
        </w:tc>
      </w:tr>
    </w:tbl>
    <w:p w14:paraId="79BE532F" w14:textId="77777777" w:rsidR="001038DB" w:rsidRDefault="001038DB" w:rsidP="00ED2053">
      <w:pPr>
        <w:pStyle w:val="Nadpis4"/>
      </w:pPr>
      <w:r w:rsidRPr="003D22A6">
        <w:t>Shrnutí:</w:t>
      </w:r>
    </w:p>
    <w:p w14:paraId="3989467E" w14:textId="77777777" w:rsidR="00ED2053" w:rsidRDefault="001038DB" w:rsidP="0085709B">
      <w:pPr>
        <w:pStyle w:val="Odstavecseseznamem"/>
        <w:numPr>
          <w:ilvl w:val="0"/>
          <w:numId w:val="41"/>
        </w:numPr>
        <w:spacing w:line="276" w:lineRule="auto"/>
        <w:jc w:val="both"/>
        <w:rPr>
          <w:rFonts w:ascii="Times New Roman" w:hAnsi="Times New Roman"/>
          <w:sz w:val="24"/>
          <w:szCs w:val="22"/>
        </w:rPr>
      </w:pPr>
      <w:r w:rsidRPr="00ED2053">
        <w:rPr>
          <w:rFonts w:ascii="Times New Roman" w:hAnsi="Times New Roman"/>
          <w:sz w:val="24"/>
          <w:szCs w:val="22"/>
        </w:rPr>
        <w:t xml:space="preserve">Ve školním roce 2020/2021 byly zapsány celkem 4 úrazy. </w:t>
      </w:r>
    </w:p>
    <w:p w14:paraId="64ED2C88" w14:textId="1F297881" w:rsidR="00ED2053" w:rsidRDefault="001038DB" w:rsidP="0085709B">
      <w:pPr>
        <w:pStyle w:val="Odstavecseseznamem"/>
        <w:numPr>
          <w:ilvl w:val="0"/>
          <w:numId w:val="41"/>
        </w:numPr>
        <w:spacing w:line="276" w:lineRule="auto"/>
        <w:jc w:val="both"/>
        <w:rPr>
          <w:rFonts w:ascii="Times New Roman" w:hAnsi="Times New Roman"/>
          <w:sz w:val="24"/>
          <w:szCs w:val="22"/>
        </w:rPr>
      </w:pPr>
      <w:r w:rsidRPr="00ED2053">
        <w:rPr>
          <w:rFonts w:ascii="Times New Roman" w:hAnsi="Times New Roman"/>
          <w:sz w:val="24"/>
          <w:szCs w:val="22"/>
        </w:rPr>
        <w:t xml:space="preserve">Školních úrazů způsobených </w:t>
      </w:r>
      <w:r w:rsidR="0085709B" w:rsidRPr="00ED2053">
        <w:rPr>
          <w:rFonts w:ascii="Times New Roman" w:hAnsi="Times New Roman"/>
          <w:sz w:val="24"/>
          <w:szCs w:val="22"/>
        </w:rPr>
        <w:t>u chlapců</w:t>
      </w:r>
      <w:r w:rsidRPr="00ED2053">
        <w:rPr>
          <w:rFonts w:ascii="Times New Roman" w:hAnsi="Times New Roman"/>
          <w:sz w:val="24"/>
          <w:szCs w:val="22"/>
        </w:rPr>
        <w:t xml:space="preserve"> bylo více. </w:t>
      </w:r>
    </w:p>
    <w:p w14:paraId="6E08C9F5" w14:textId="142184B7" w:rsidR="001038DB" w:rsidRPr="00ED2053" w:rsidRDefault="001038DB" w:rsidP="0085709B">
      <w:pPr>
        <w:pStyle w:val="Odstavecseseznamem"/>
        <w:numPr>
          <w:ilvl w:val="0"/>
          <w:numId w:val="41"/>
        </w:numPr>
        <w:spacing w:line="276" w:lineRule="auto"/>
        <w:jc w:val="both"/>
        <w:rPr>
          <w:rFonts w:ascii="Times New Roman" w:hAnsi="Times New Roman"/>
          <w:sz w:val="24"/>
          <w:szCs w:val="22"/>
        </w:rPr>
      </w:pPr>
      <w:r w:rsidRPr="00ED2053">
        <w:rPr>
          <w:rFonts w:ascii="Times New Roman" w:hAnsi="Times New Roman"/>
          <w:sz w:val="24"/>
          <w:szCs w:val="22"/>
        </w:rPr>
        <w:t>Nebyl sepsán žádný záznam o úraze.</w:t>
      </w:r>
    </w:p>
    <w:p w14:paraId="6238A55A" w14:textId="1CC4F9E4" w:rsidR="001038DB" w:rsidRPr="00ED2053" w:rsidRDefault="001038DB" w:rsidP="0085709B">
      <w:pPr>
        <w:pStyle w:val="Odstavecseseznamem"/>
        <w:numPr>
          <w:ilvl w:val="0"/>
          <w:numId w:val="41"/>
        </w:numPr>
        <w:spacing w:line="276" w:lineRule="auto"/>
        <w:jc w:val="both"/>
        <w:rPr>
          <w:rFonts w:ascii="Times New Roman" w:hAnsi="Times New Roman"/>
          <w:sz w:val="24"/>
          <w:szCs w:val="22"/>
        </w:rPr>
      </w:pPr>
      <w:r w:rsidRPr="00ED2053">
        <w:rPr>
          <w:rFonts w:ascii="Times New Roman" w:hAnsi="Times New Roman"/>
          <w:sz w:val="24"/>
          <w:szCs w:val="22"/>
        </w:rPr>
        <w:t xml:space="preserve">Ke dvěma úrazům došlo v září, k jednomu v říjnu a k jednomu v červnu. </w:t>
      </w:r>
    </w:p>
    <w:p w14:paraId="322C5685" w14:textId="39BE9931" w:rsidR="001038DB" w:rsidRPr="00ED2053" w:rsidRDefault="001038DB" w:rsidP="0085709B">
      <w:pPr>
        <w:pStyle w:val="Odstavecseseznamem"/>
        <w:numPr>
          <w:ilvl w:val="0"/>
          <w:numId w:val="41"/>
        </w:numPr>
        <w:spacing w:line="276" w:lineRule="auto"/>
        <w:jc w:val="both"/>
        <w:rPr>
          <w:rFonts w:ascii="Times New Roman" w:hAnsi="Times New Roman"/>
          <w:sz w:val="24"/>
          <w:szCs w:val="22"/>
        </w:rPr>
      </w:pPr>
      <w:r w:rsidRPr="00ED2053">
        <w:rPr>
          <w:rFonts w:ascii="Times New Roman" w:hAnsi="Times New Roman"/>
          <w:sz w:val="24"/>
          <w:szCs w:val="22"/>
        </w:rPr>
        <w:t>Ke všem zraněním došlo při hrách na školní zahradě.</w:t>
      </w:r>
    </w:p>
    <w:p w14:paraId="6A000A93" w14:textId="23D33045" w:rsidR="001038DB" w:rsidRPr="00ED2053" w:rsidRDefault="001038DB" w:rsidP="0085709B">
      <w:pPr>
        <w:pStyle w:val="Odstavecseseznamem"/>
        <w:numPr>
          <w:ilvl w:val="0"/>
          <w:numId w:val="41"/>
        </w:numPr>
        <w:spacing w:line="276" w:lineRule="auto"/>
        <w:jc w:val="both"/>
        <w:rPr>
          <w:rFonts w:ascii="Times New Roman" w:hAnsi="Times New Roman"/>
          <w:sz w:val="24"/>
          <w:szCs w:val="22"/>
        </w:rPr>
      </w:pPr>
      <w:r w:rsidRPr="00ED2053">
        <w:rPr>
          <w:rFonts w:ascii="Times New Roman" w:hAnsi="Times New Roman"/>
          <w:sz w:val="24"/>
          <w:szCs w:val="22"/>
        </w:rPr>
        <w:t>Dle rozdělení úrazů podle zranění části těla, bylo způsobeno 3x hlava, 1 x ruka.</w:t>
      </w:r>
    </w:p>
    <w:p w14:paraId="1EA29693" w14:textId="33822735" w:rsidR="001038DB" w:rsidRPr="00ED2053" w:rsidRDefault="001038DB" w:rsidP="0085709B">
      <w:pPr>
        <w:pStyle w:val="Odstavecseseznamem"/>
        <w:numPr>
          <w:ilvl w:val="0"/>
          <w:numId w:val="41"/>
        </w:numPr>
        <w:spacing w:line="276" w:lineRule="auto"/>
        <w:jc w:val="both"/>
        <w:rPr>
          <w:rFonts w:ascii="Times New Roman" w:hAnsi="Times New Roman"/>
          <w:sz w:val="24"/>
          <w:szCs w:val="22"/>
        </w:rPr>
      </w:pPr>
      <w:r w:rsidRPr="00ED2053">
        <w:rPr>
          <w:rFonts w:ascii="Times New Roman" w:hAnsi="Times New Roman"/>
          <w:sz w:val="24"/>
          <w:szCs w:val="22"/>
        </w:rPr>
        <w:t xml:space="preserve">Dle rozdělení situací, při kterých se úraz stal, byly úrazy způsobeny 2x sebezranění, </w:t>
      </w:r>
      <w:r w:rsidR="00ED2053">
        <w:rPr>
          <w:rFonts w:ascii="Times New Roman" w:hAnsi="Times New Roman"/>
          <w:sz w:val="24"/>
          <w:szCs w:val="22"/>
        </w:rPr>
        <w:br/>
      </w:r>
      <w:r w:rsidRPr="00ED2053">
        <w:rPr>
          <w:rFonts w:ascii="Times New Roman" w:hAnsi="Times New Roman"/>
          <w:sz w:val="24"/>
          <w:szCs w:val="22"/>
        </w:rPr>
        <w:t>1x cizím zaviněním, 1 x bodnutí vosou.</w:t>
      </w:r>
    </w:p>
    <w:p w14:paraId="5E7751D4" w14:textId="3DDFEC10" w:rsidR="001038DB" w:rsidRDefault="001038DB" w:rsidP="0085709B">
      <w:pPr>
        <w:spacing w:line="276" w:lineRule="auto"/>
        <w:jc w:val="both"/>
      </w:pPr>
    </w:p>
    <w:p w14:paraId="526FF91A" w14:textId="2CB44BBD" w:rsidR="005E0E64" w:rsidRDefault="005E0E64" w:rsidP="0085709B">
      <w:pPr>
        <w:spacing w:line="276" w:lineRule="auto"/>
        <w:jc w:val="both"/>
      </w:pPr>
    </w:p>
    <w:p w14:paraId="57245B81" w14:textId="451CF9B0" w:rsidR="001038DB" w:rsidRDefault="00ED2053" w:rsidP="0058393B">
      <w:pPr>
        <w:pStyle w:val="Nadpis1"/>
      </w:pPr>
      <w:bookmarkStart w:id="13" w:name="_Toc114469145"/>
      <w:r w:rsidRPr="00802EC1">
        <w:lastRenderedPageBreak/>
        <w:t>ÚDAJE O PREVENCI SOCIÁLNĚ PATOLOGICKÝCH JEVŮ</w:t>
      </w:r>
      <w:bookmarkEnd w:id="13"/>
      <w:r>
        <w:t xml:space="preserve"> </w:t>
      </w:r>
    </w:p>
    <w:p w14:paraId="28D74AF7" w14:textId="257C7ADD" w:rsidR="001038DB" w:rsidRPr="00572B35" w:rsidRDefault="001038DB" w:rsidP="00ED2053">
      <w:pPr>
        <w:pStyle w:val="odstavec"/>
        <w:rPr>
          <w:bCs/>
        </w:rPr>
      </w:pPr>
      <w:r>
        <w:t>V rámci výchovně vzdělávacího programu jsme seznamovaly děti se základními poznatky sexuální výchovy, škodlivosti kouření, drog, šikanování, týrání, hrozícího nebezpečí v dopravě a v okolním světě. Výuka probíhala v rámci tematických bloků zaměřených na prevenci formou námětových her.</w:t>
      </w:r>
    </w:p>
    <w:p w14:paraId="4752E215" w14:textId="6793CD88" w:rsidR="0085709B" w:rsidRDefault="0085709B" w:rsidP="0085709B">
      <w:pPr>
        <w:pStyle w:val="Nadpis1"/>
      </w:pPr>
      <w:bookmarkStart w:id="14" w:name="_Toc114469146"/>
      <w:r>
        <w:t>ÚDAJE O DALŠÍM VZDĚLÁVÁNÍ</w:t>
      </w:r>
      <w:bookmarkEnd w:id="14"/>
      <w:r>
        <w:t xml:space="preserve"> </w:t>
      </w:r>
    </w:p>
    <w:p w14:paraId="2C40C0C3" w14:textId="700F3FFD" w:rsidR="006C02A9" w:rsidRPr="006C02A9" w:rsidRDefault="006C02A9" w:rsidP="006C02A9">
      <w:pPr>
        <w:pStyle w:val="odstavec"/>
      </w:pPr>
      <w:r>
        <w:t>Údaje o dalším vzdělávání pedagogických pracovníků a odborného rozvoje nepedagogických pracovníků</w:t>
      </w:r>
    </w:p>
    <w:p w14:paraId="095A5CD9" w14:textId="0FCEBD35" w:rsidR="00B82689" w:rsidRDefault="00B82689" w:rsidP="00605615">
      <w:pPr>
        <w:pStyle w:val="Titulek"/>
      </w:pPr>
      <w:bookmarkStart w:id="15" w:name="_Toc114466483"/>
      <w:r>
        <w:t xml:space="preserve">Tabulka </w:t>
      </w:r>
      <w:fldSimple w:instr=" SEQ Tabulka \* ARABIC ">
        <w:r w:rsidR="0080037D">
          <w:rPr>
            <w:noProof/>
          </w:rPr>
          <w:t>4</w:t>
        </w:r>
      </w:fldSimple>
      <w:r>
        <w:t xml:space="preserve"> </w:t>
      </w:r>
      <w:r w:rsidR="006C02A9">
        <w:t>–</w:t>
      </w:r>
      <w:r>
        <w:t xml:space="preserve"> </w:t>
      </w:r>
      <w:r w:rsidR="00F76B85">
        <w:t>P</w:t>
      </w:r>
      <w:r w:rsidR="006C02A9">
        <w:t>řehled DVPP</w:t>
      </w:r>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4186"/>
        <w:gridCol w:w="1843"/>
        <w:gridCol w:w="1798"/>
        <w:gridCol w:w="1545"/>
      </w:tblGrid>
      <w:tr w:rsidR="001038DB" w:rsidRPr="00BD1E92" w14:paraId="514D1495" w14:textId="77777777" w:rsidTr="00B82689">
        <w:trPr>
          <w:trHeight w:val="283"/>
          <w:jc w:val="center"/>
        </w:trPr>
        <w:tc>
          <w:tcPr>
            <w:tcW w:w="2234" w:type="pct"/>
            <w:shd w:val="clear" w:color="auto" w:fill="93C701"/>
            <w:vAlign w:val="center"/>
          </w:tcPr>
          <w:p w14:paraId="179602F7" w14:textId="385D3EFC" w:rsidR="001038DB" w:rsidRPr="00F052AA" w:rsidRDefault="001038DB" w:rsidP="00B82689">
            <w:pPr>
              <w:jc w:val="center"/>
              <w:rPr>
                <w:b/>
              </w:rPr>
            </w:pPr>
            <w:r w:rsidRPr="00F052AA">
              <w:rPr>
                <w:b/>
                <w:sz w:val="22"/>
                <w:szCs w:val="22"/>
              </w:rPr>
              <w:t xml:space="preserve">Druh </w:t>
            </w:r>
            <w:r w:rsidR="0085709B" w:rsidRPr="00F052AA">
              <w:rPr>
                <w:b/>
                <w:sz w:val="22"/>
                <w:szCs w:val="22"/>
              </w:rPr>
              <w:t>semináře – kurzu</w:t>
            </w:r>
          </w:p>
        </w:tc>
        <w:tc>
          <w:tcPr>
            <w:tcW w:w="983" w:type="pct"/>
            <w:shd w:val="clear" w:color="auto" w:fill="93C701"/>
            <w:vAlign w:val="center"/>
          </w:tcPr>
          <w:p w14:paraId="70FC8715" w14:textId="77777777" w:rsidR="001038DB" w:rsidRPr="00F052AA" w:rsidRDefault="001038DB" w:rsidP="00B82689">
            <w:pPr>
              <w:jc w:val="center"/>
              <w:rPr>
                <w:b/>
              </w:rPr>
            </w:pPr>
            <w:r w:rsidRPr="00F052AA">
              <w:rPr>
                <w:b/>
              </w:rPr>
              <w:t>Počet zúčastněných</w:t>
            </w:r>
          </w:p>
        </w:tc>
        <w:tc>
          <w:tcPr>
            <w:tcW w:w="959" w:type="pct"/>
            <w:shd w:val="clear" w:color="auto" w:fill="93C701"/>
            <w:vAlign w:val="center"/>
          </w:tcPr>
          <w:p w14:paraId="22D72A2A" w14:textId="77777777" w:rsidR="001038DB" w:rsidRPr="00F052AA" w:rsidRDefault="001038DB" w:rsidP="00B82689">
            <w:pPr>
              <w:jc w:val="center"/>
              <w:rPr>
                <w:b/>
              </w:rPr>
            </w:pPr>
            <w:r w:rsidRPr="00F052AA">
              <w:rPr>
                <w:b/>
              </w:rPr>
              <w:t>Termín konání</w:t>
            </w:r>
          </w:p>
        </w:tc>
        <w:tc>
          <w:tcPr>
            <w:tcW w:w="824" w:type="pct"/>
            <w:shd w:val="clear" w:color="auto" w:fill="93C701"/>
            <w:vAlign w:val="center"/>
          </w:tcPr>
          <w:p w14:paraId="337958B6" w14:textId="77777777" w:rsidR="001038DB" w:rsidRPr="00F052AA" w:rsidRDefault="001038DB" w:rsidP="00B82689">
            <w:pPr>
              <w:jc w:val="center"/>
              <w:rPr>
                <w:b/>
              </w:rPr>
            </w:pPr>
            <w:r w:rsidRPr="00F052AA">
              <w:rPr>
                <w:b/>
              </w:rPr>
              <w:t>Finanční náklady</w:t>
            </w:r>
          </w:p>
        </w:tc>
      </w:tr>
      <w:tr w:rsidR="001038DB" w:rsidRPr="00BD1E92" w14:paraId="02DF4C09" w14:textId="77777777" w:rsidTr="00B82689">
        <w:trPr>
          <w:trHeight w:val="283"/>
          <w:jc w:val="center"/>
        </w:trPr>
        <w:tc>
          <w:tcPr>
            <w:tcW w:w="2234" w:type="pct"/>
            <w:shd w:val="clear" w:color="auto" w:fill="auto"/>
            <w:vAlign w:val="center"/>
          </w:tcPr>
          <w:p w14:paraId="151B8980" w14:textId="77777777" w:rsidR="001038DB" w:rsidRPr="00BD1E92" w:rsidRDefault="001038DB" w:rsidP="00B82689">
            <w:pPr>
              <w:jc w:val="center"/>
            </w:pPr>
            <w:r w:rsidRPr="00BD1E92">
              <w:t>Školení BOZP a PO</w:t>
            </w:r>
          </w:p>
        </w:tc>
        <w:tc>
          <w:tcPr>
            <w:tcW w:w="983" w:type="pct"/>
            <w:shd w:val="clear" w:color="auto" w:fill="auto"/>
            <w:vAlign w:val="center"/>
          </w:tcPr>
          <w:p w14:paraId="5C76A028" w14:textId="77777777" w:rsidR="001038DB" w:rsidRPr="00BD1E92" w:rsidRDefault="001038DB" w:rsidP="00B82689">
            <w:pPr>
              <w:jc w:val="center"/>
            </w:pPr>
            <w:r>
              <w:t>4</w:t>
            </w:r>
          </w:p>
        </w:tc>
        <w:tc>
          <w:tcPr>
            <w:tcW w:w="959" w:type="pct"/>
            <w:shd w:val="clear" w:color="auto" w:fill="auto"/>
            <w:vAlign w:val="center"/>
          </w:tcPr>
          <w:p w14:paraId="4DEB0243" w14:textId="77777777" w:rsidR="001038DB" w:rsidRPr="00BD1E92" w:rsidRDefault="001038DB" w:rsidP="00B82689">
            <w:pPr>
              <w:jc w:val="center"/>
            </w:pPr>
            <w:r>
              <w:t>30. 8. 2020</w:t>
            </w:r>
          </w:p>
        </w:tc>
        <w:tc>
          <w:tcPr>
            <w:tcW w:w="824" w:type="pct"/>
            <w:shd w:val="clear" w:color="auto" w:fill="auto"/>
            <w:vAlign w:val="center"/>
          </w:tcPr>
          <w:p w14:paraId="4BC2951D" w14:textId="77777777" w:rsidR="001038DB" w:rsidRPr="00BD1E92" w:rsidRDefault="001038DB" w:rsidP="00B82689">
            <w:pPr>
              <w:jc w:val="center"/>
            </w:pPr>
            <w:r w:rsidRPr="00BD1E92">
              <w:t>0,-</w:t>
            </w:r>
          </w:p>
        </w:tc>
      </w:tr>
      <w:tr w:rsidR="001038DB" w:rsidRPr="00BD1E92" w14:paraId="19E2047C" w14:textId="77777777" w:rsidTr="00B82689">
        <w:trPr>
          <w:trHeight w:val="283"/>
          <w:jc w:val="center"/>
        </w:trPr>
        <w:tc>
          <w:tcPr>
            <w:tcW w:w="2234" w:type="pct"/>
            <w:shd w:val="clear" w:color="auto" w:fill="E4FF97"/>
            <w:vAlign w:val="center"/>
          </w:tcPr>
          <w:p w14:paraId="4B74A838" w14:textId="77777777" w:rsidR="001038DB" w:rsidRPr="00BD1E92" w:rsidRDefault="001038DB" w:rsidP="00B82689">
            <w:pPr>
              <w:jc w:val="center"/>
            </w:pPr>
            <w:r>
              <w:t>Pravidla nejsou povidla</w:t>
            </w:r>
          </w:p>
        </w:tc>
        <w:tc>
          <w:tcPr>
            <w:tcW w:w="983" w:type="pct"/>
            <w:shd w:val="clear" w:color="auto" w:fill="E4FF97"/>
            <w:vAlign w:val="center"/>
          </w:tcPr>
          <w:p w14:paraId="556659F7" w14:textId="77777777" w:rsidR="001038DB" w:rsidRDefault="001038DB" w:rsidP="00B82689">
            <w:pPr>
              <w:jc w:val="center"/>
            </w:pPr>
            <w:r>
              <w:t>1</w:t>
            </w:r>
          </w:p>
        </w:tc>
        <w:tc>
          <w:tcPr>
            <w:tcW w:w="959" w:type="pct"/>
            <w:shd w:val="clear" w:color="auto" w:fill="E4FF97"/>
            <w:vAlign w:val="center"/>
          </w:tcPr>
          <w:p w14:paraId="52963F9B" w14:textId="77777777" w:rsidR="001038DB" w:rsidRDefault="001038DB" w:rsidP="00B82689">
            <w:pPr>
              <w:jc w:val="center"/>
            </w:pPr>
            <w:r>
              <w:t>19. 9. 2020</w:t>
            </w:r>
          </w:p>
        </w:tc>
        <w:tc>
          <w:tcPr>
            <w:tcW w:w="824" w:type="pct"/>
            <w:shd w:val="clear" w:color="auto" w:fill="E4FF97"/>
            <w:vAlign w:val="center"/>
          </w:tcPr>
          <w:p w14:paraId="69130635" w14:textId="77777777" w:rsidR="001038DB" w:rsidRPr="00BD1E92" w:rsidRDefault="001038DB" w:rsidP="00B82689">
            <w:pPr>
              <w:jc w:val="center"/>
            </w:pPr>
            <w:r>
              <w:t>0,-</w:t>
            </w:r>
          </w:p>
        </w:tc>
      </w:tr>
      <w:tr w:rsidR="001038DB" w:rsidRPr="00BD1E92" w14:paraId="2984EA01" w14:textId="77777777" w:rsidTr="00B82689">
        <w:trPr>
          <w:trHeight w:val="283"/>
          <w:jc w:val="center"/>
        </w:trPr>
        <w:tc>
          <w:tcPr>
            <w:tcW w:w="2234" w:type="pct"/>
            <w:tcBorders>
              <w:top w:val="single" w:sz="4" w:space="0" w:color="auto"/>
              <w:left w:val="single" w:sz="4" w:space="0" w:color="auto"/>
              <w:bottom w:val="single" w:sz="4" w:space="0" w:color="auto"/>
              <w:right w:val="single" w:sz="4" w:space="0" w:color="auto"/>
            </w:tcBorders>
            <w:shd w:val="clear" w:color="auto" w:fill="auto"/>
            <w:vAlign w:val="center"/>
          </w:tcPr>
          <w:p w14:paraId="0ED2CBBD" w14:textId="77777777" w:rsidR="001038DB" w:rsidRPr="00BD1E92" w:rsidRDefault="001038DB" w:rsidP="00B82689">
            <w:pPr>
              <w:jc w:val="center"/>
            </w:pPr>
            <w:r>
              <w:t>Agrese dětí</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47DEB819" w14:textId="77777777" w:rsidR="001038DB" w:rsidRDefault="001038DB" w:rsidP="00B82689">
            <w:pPr>
              <w:jc w:val="center"/>
            </w:pPr>
            <w:r>
              <w:t>2</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464977E4" w14:textId="77777777" w:rsidR="001038DB" w:rsidRPr="00BD1E92" w:rsidRDefault="001038DB" w:rsidP="00B82689">
            <w:pPr>
              <w:jc w:val="center"/>
            </w:pPr>
            <w:r>
              <w:t>30. 9. 2020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B893362" w14:textId="77777777" w:rsidR="001038DB" w:rsidRPr="00BD1E92" w:rsidRDefault="001038DB" w:rsidP="00B82689">
            <w:pPr>
              <w:jc w:val="center"/>
            </w:pPr>
            <w:r>
              <w:t>MAP 2</w:t>
            </w:r>
          </w:p>
        </w:tc>
      </w:tr>
      <w:tr w:rsidR="001038DB" w:rsidRPr="00BD1E92" w14:paraId="4E81169D" w14:textId="77777777" w:rsidTr="00B82689">
        <w:trPr>
          <w:trHeight w:val="283"/>
          <w:jc w:val="center"/>
        </w:trPr>
        <w:tc>
          <w:tcPr>
            <w:tcW w:w="2234" w:type="pct"/>
            <w:tcBorders>
              <w:top w:val="single" w:sz="4" w:space="0" w:color="auto"/>
              <w:left w:val="single" w:sz="4" w:space="0" w:color="auto"/>
              <w:bottom w:val="single" w:sz="4" w:space="0" w:color="auto"/>
              <w:right w:val="single" w:sz="4" w:space="0" w:color="auto"/>
            </w:tcBorders>
            <w:shd w:val="clear" w:color="auto" w:fill="E4FF97"/>
            <w:vAlign w:val="center"/>
          </w:tcPr>
          <w:p w14:paraId="6B11F311" w14:textId="77777777" w:rsidR="001038DB" w:rsidRPr="00BD1E92" w:rsidRDefault="001038DB" w:rsidP="00B82689">
            <w:pPr>
              <w:jc w:val="center"/>
            </w:pPr>
            <w:r>
              <w:t>Polytechnická výchova</w:t>
            </w:r>
          </w:p>
        </w:tc>
        <w:tc>
          <w:tcPr>
            <w:tcW w:w="983" w:type="pct"/>
            <w:tcBorders>
              <w:top w:val="single" w:sz="4" w:space="0" w:color="auto"/>
              <w:left w:val="single" w:sz="4" w:space="0" w:color="auto"/>
              <w:bottom w:val="single" w:sz="4" w:space="0" w:color="auto"/>
              <w:right w:val="single" w:sz="4" w:space="0" w:color="auto"/>
            </w:tcBorders>
            <w:shd w:val="clear" w:color="auto" w:fill="E4FF97"/>
            <w:vAlign w:val="center"/>
          </w:tcPr>
          <w:p w14:paraId="2AA6B0B0" w14:textId="77777777" w:rsidR="001038DB" w:rsidRDefault="001038DB" w:rsidP="00B82689">
            <w:pPr>
              <w:jc w:val="center"/>
            </w:pPr>
            <w:r>
              <w:t>1</w:t>
            </w:r>
          </w:p>
        </w:tc>
        <w:tc>
          <w:tcPr>
            <w:tcW w:w="959" w:type="pct"/>
            <w:tcBorders>
              <w:top w:val="single" w:sz="4" w:space="0" w:color="auto"/>
              <w:left w:val="single" w:sz="4" w:space="0" w:color="auto"/>
              <w:bottom w:val="single" w:sz="4" w:space="0" w:color="auto"/>
              <w:right w:val="single" w:sz="4" w:space="0" w:color="auto"/>
            </w:tcBorders>
            <w:shd w:val="clear" w:color="auto" w:fill="E4FF97"/>
            <w:vAlign w:val="center"/>
          </w:tcPr>
          <w:p w14:paraId="57D51DC9" w14:textId="77777777" w:rsidR="001038DB" w:rsidRPr="00BD1E92" w:rsidRDefault="001038DB" w:rsidP="00B82689">
            <w:pPr>
              <w:jc w:val="center"/>
            </w:pPr>
            <w:r>
              <w:t>6. 10. 2020</w:t>
            </w:r>
          </w:p>
        </w:tc>
        <w:tc>
          <w:tcPr>
            <w:tcW w:w="824" w:type="pct"/>
            <w:tcBorders>
              <w:top w:val="single" w:sz="4" w:space="0" w:color="auto"/>
              <w:left w:val="single" w:sz="4" w:space="0" w:color="auto"/>
              <w:bottom w:val="single" w:sz="4" w:space="0" w:color="auto"/>
              <w:right w:val="single" w:sz="4" w:space="0" w:color="auto"/>
            </w:tcBorders>
            <w:shd w:val="clear" w:color="auto" w:fill="E4FF97"/>
            <w:vAlign w:val="center"/>
          </w:tcPr>
          <w:p w14:paraId="25E49DA9" w14:textId="77777777" w:rsidR="001038DB" w:rsidRPr="00BD1E92" w:rsidRDefault="001038DB" w:rsidP="00B82689">
            <w:pPr>
              <w:jc w:val="center"/>
            </w:pPr>
            <w:r>
              <w:t>MAP 2</w:t>
            </w:r>
          </w:p>
        </w:tc>
      </w:tr>
      <w:tr w:rsidR="001038DB" w:rsidRPr="00BD1E92" w14:paraId="2F04F009" w14:textId="77777777" w:rsidTr="00B82689">
        <w:trPr>
          <w:trHeight w:val="283"/>
          <w:jc w:val="center"/>
        </w:trPr>
        <w:tc>
          <w:tcPr>
            <w:tcW w:w="2234" w:type="pct"/>
            <w:tcBorders>
              <w:top w:val="single" w:sz="4" w:space="0" w:color="auto"/>
              <w:left w:val="single" w:sz="4" w:space="0" w:color="auto"/>
              <w:bottom w:val="single" w:sz="4" w:space="0" w:color="auto"/>
              <w:right w:val="single" w:sz="4" w:space="0" w:color="auto"/>
            </w:tcBorders>
            <w:shd w:val="clear" w:color="auto" w:fill="auto"/>
            <w:vAlign w:val="center"/>
          </w:tcPr>
          <w:p w14:paraId="494D640B" w14:textId="58C7820C" w:rsidR="001038DB" w:rsidRPr="00BD1E92" w:rsidRDefault="001038DB" w:rsidP="00B82689">
            <w:pPr>
              <w:jc w:val="center"/>
            </w:pPr>
            <w:r>
              <w:t xml:space="preserve">Základy matematické </w:t>
            </w:r>
            <w:proofErr w:type="spellStart"/>
            <w:r>
              <w:t>pregramotnosti</w:t>
            </w:r>
            <w:proofErr w:type="spellEnd"/>
            <w:r>
              <w:t xml:space="preserve"> </w:t>
            </w:r>
            <w:r w:rsidR="00B82689">
              <w:br/>
            </w:r>
            <w:r>
              <w:t>v MŠ</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3903E020" w14:textId="77777777" w:rsidR="001038DB" w:rsidRDefault="001038DB" w:rsidP="00B82689">
            <w:pPr>
              <w:jc w:val="center"/>
            </w:pPr>
            <w:r>
              <w:t>1</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64B9F534" w14:textId="77777777" w:rsidR="001038DB" w:rsidRPr="00BD1E92" w:rsidRDefault="001038DB" w:rsidP="00B82689">
            <w:pPr>
              <w:jc w:val="center"/>
            </w:pPr>
            <w:r>
              <w:t>14. 10. + 15. 10. 2020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D00B3F7" w14:textId="77777777" w:rsidR="001038DB" w:rsidRPr="00BD1E92" w:rsidRDefault="001038DB" w:rsidP="00B82689">
            <w:pPr>
              <w:jc w:val="center"/>
            </w:pPr>
            <w:r>
              <w:t>šablony</w:t>
            </w:r>
          </w:p>
        </w:tc>
      </w:tr>
      <w:tr w:rsidR="001038DB" w:rsidRPr="00BD1E92" w14:paraId="0BA598A4" w14:textId="77777777" w:rsidTr="00B82689">
        <w:trPr>
          <w:trHeight w:val="283"/>
          <w:jc w:val="center"/>
        </w:trPr>
        <w:tc>
          <w:tcPr>
            <w:tcW w:w="2234" w:type="pct"/>
            <w:tcBorders>
              <w:top w:val="single" w:sz="4" w:space="0" w:color="auto"/>
              <w:left w:val="single" w:sz="4" w:space="0" w:color="auto"/>
              <w:bottom w:val="single" w:sz="4" w:space="0" w:color="auto"/>
              <w:right w:val="single" w:sz="4" w:space="0" w:color="auto"/>
            </w:tcBorders>
            <w:shd w:val="clear" w:color="auto" w:fill="E4FF97"/>
            <w:vAlign w:val="center"/>
          </w:tcPr>
          <w:p w14:paraId="6B7952EC" w14:textId="77777777" w:rsidR="001038DB" w:rsidRPr="00BD1E92" w:rsidRDefault="001038DB" w:rsidP="00B82689">
            <w:pPr>
              <w:jc w:val="center"/>
            </w:pPr>
            <w:r>
              <w:t>Předmatematická gramotnost</w:t>
            </w:r>
          </w:p>
        </w:tc>
        <w:tc>
          <w:tcPr>
            <w:tcW w:w="983" w:type="pct"/>
            <w:tcBorders>
              <w:top w:val="single" w:sz="4" w:space="0" w:color="auto"/>
              <w:left w:val="single" w:sz="4" w:space="0" w:color="auto"/>
              <w:bottom w:val="single" w:sz="4" w:space="0" w:color="auto"/>
              <w:right w:val="single" w:sz="4" w:space="0" w:color="auto"/>
            </w:tcBorders>
            <w:shd w:val="clear" w:color="auto" w:fill="E4FF97"/>
            <w:vAlign w:val="center"/>
          </w:tcPr>
          <w:p w14:paraId="286F16C8" w14:textId="77777777" w:rsidR="001038DB" w:rsidRDefault="001038DB" w:rsidP="00B82689">
            <w:pPr>
              <w:jc w:val="center"/>
            </w:pPr>
            <w:r>
              <w:t>1</w:t>
            </w:r>
          </w:p>
        </w:tc>
        <w:tc>
          <w:tcPr>
            <w:tcW w:w="959" w:type="pct"/>
            <w:tcBorders>
              <w:top w:val="single" w:sz="4" w:space="0" w:color="auto"/>
              <w:left w:val="single" w:sz="4" w:space="0" w:color="auto"/>
              <w:bottom w:val="single" w:sz="4" w:space="0" w:color="auto"/>
              <w:right w:val="single" w:sz="4" w:space="0" w:color="auto"/>
            </w:tcBorders>
            <w:shd w:val="clear" w:color="auto" w:fill="E4FF97"/>
            <w:vAlign w:val="center"/>
          </w:tcPr>
          <w:p w14:paraId="48C9B1A0" w14:textId="77777777" w:rsidR="001038DB" w:rsidRPr="00BD1E92" w:rsidRDefault="001038DB" w:rsidP="00B82689">
            <w:pPr>
              <w:jc w:val="center"/>
            </w:pPr>
            <w:r>
              <w:t>5. 11. + 18. 11. 2020</w:t>
            </w:r>
          </w:p>
        </w:tc>
        <w:tc>
          <w:tcPr>
            <w:tcW w:w="824" w:type="pct"/>
            <w:tcBorders>
              <w:top w:val="single" w:sz="4" w:space="0" w:color="auto"/>
              <w:left w:val="single" w:sz="4" w:space="0" w:color="auto"/>
              <w:bottom w:val="single" w:sz="4" w:space="0" w:color="auto"/>
              <w:right w:val="single" w:sz="4" w:space="0" w:color="auto"/>
            </w:tcBorders>
            <w:shd w:val="clear" w:color="auto" w:fill="E4FF97"/>
            <w:vAlign w:val="center"/>
          </w:tcPr>
          <w:p w14:paraId="7CB01F16" w14:textId="77777777" w:rsidR="001038DB" w:rsidRPr="00BD1E92" w:rsidRDefault="001038DB" w:rsidP="00B82689">
            <w:pPr>
              <w:jc w:val="center"/>
            </w:pPr>
            <w:r>
              <w:t>šablony</w:t>
            </w:r>
          </w:p>
        </w:tc>
      </w:tr>
      <w:tr w:rsidR="001038DB" w:rsidRPr="00BD1E92" w14:paraId="6CED7A7E" w14:textId="77777777" w:rsidTr="00B82689">
        <w:trPr>
          <w:trHeight w:val="283"/>
          <w:jc w:val="center"/>
        </w:trPr>
        <w:tc>
          <w:tcPr>
            <w:tcW w:w="2234" w:type="pct"/>
            <w:tcBorders>
              <w:top w:val="single" w:sz="4" w:space="0" w:color="auto"/>
              <w:left w:val="single" w:sz="4" w:space="0" w:color="auto"/>
              <w:bottom w:val="single" w:sz="4" w:space="0" w:color="auto"/>
              <w:right w:val="single" w:sz="4" w:space="0" w:color="auto"/>
            </w:tcBorders>
            <w:shd w:val="clear" w:color="auto" w:fill="auto"/>
            <w:vAlign w:val="center"/>
          </w:tcPr>
          <w:p w14:paraId="6ADD729D" w14:textId="78D4F0E7" w:rsidR="001038DB" w:rsidRPr="00BD1E92" w:rsidRDefault="001038DB" w:rsidP="00B82689">
            <w:pPr>
              <w:jc w:val="center"/>
            </w:pPr>
            <w:r>
              <w:t xml:space="preserve">Nezastupitelné místo pohádky </w:t>
            </w:r>
            <w:r w:rsidR="00B82689">
              <w:br/>
            </w:r>
            <w:r>
              <w:t>ve vývoji dítěte</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4C82E33A" w14:textId="77777777" w:rsidR="001038DB" w:rsidRDefault="001038DB" w:rsidP="00B82689">
            <w:pPr>
              <w:jc w:val="center"/>
            </w:pPr>
            <w:r>
              <w:t>2</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5453FB04" w14:textId="77777777" w:rsidR="001038DB" w:rsidRDefault="001038DB" w:rsidP="00B82689">
            <w:pPr>
              <w:jc w:val="center"/>
            </w:pPr>
            <w:r>
              <w:t>20. 11. + 25. 11. 2020</w:t>
            </w:r>
          </w:p>
          <w:p w14:paraId="34D1A537" w14:textId="77777777" w:rsidR="001038DB" w:rsidRPr="00BD1E92" w:rsidRDefault="001038DB" w:rsidP="00B82689">
            <w:pPr>
              <w:jc w:val="center"/>
            </w:pPr>
            <w:r>
              <w:t>10. 12. + 11. 12 2020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69BC03DF" w14:textId="77777777" w:rsidR="001038DB" w:rsidRPr="00BD1E92" w:rsidRDefault="001038DB" w:rsidP="00B82689">
            <w:pPr>
              <w:jc w:val="center"/>
            </w:pPr>
            <w:r>
              <w:t>šablony</w:t>
            </w:r>
          </w:p>
        </w:tc>
      </w:tr>
      <w:tr w:rsidR="001038DB" w:rsidRPr="00BD1E92" w14:paraId="69ADB4A7" w14:textId="77777777" w:rsidTr="00B82689">
        <w:trPr>
          <w:trHeight w:val="283"/>
          <w:jc w:val="center"/>
        </w:trPr>
        <w:tc>
          <w:tcPr>
            <w:tcW w:w="2234" w:type="pct"/>
            <w:tcBorders>
              <w:top w:val="single" w:sz="4" w:space="0" w:color="auto"/>
              <w:left w:val="single" w:sz="4" w:space="0" w:color="auto"/>
              <w:bottom w:val="single" w:sz="4" w:space="0" w:color="auto"/>
              <w:right w:val="single" w:sz="4" w:space="0" w:color="auto"/>
            </w:tcBorders>
            <w:shd w:val="clear" w:color="auto" w:fill="E4FF97"/>
            <w:vAlign w:val="center"/>
          </w:tcPr>
          <w:p w14:paraId="6D8136F8" w14:textId="583F2BC6" w:rsidR="001038DB" w:rsidRDefault="001038DB" w:rsidP="00B82689">
            <w:pPr>
              <w:jc w:val="center"/>
            </w:pPr>
            <w:r>
              <w:t>Čtenářské dovednosti s prvky kritického myšlení v</w:t>
            </w:r>
            <w:r w:rsidR="001A0E60">
              <w:t> </w:t>
            </w:r>
            <w:r>
              <w:t>MŠ</w:t>
            </w:r>
          </w:p>
        </w:tc>
        <w:tc>
          <w:tcPr>
            <w:tcW w:w="983" w:type="pct"/>
            <w:tcBorders>
              <w:top w:val="single" w:sz="4" w:space="0" w:color="auto"/>
              <w:left w:val="single" w:sz="4" w:space="0" w:color="auto"/>
              <w:bottom w:val="single" w:sz="4" w:space="0" w:color="auto"/>
              <w:right w:val="single" w:sz="4" w:space="0" w:color="auto"/>
            </w:tcBorders>
            <w:shd w:val="clear" w:color="auto" w:fill="E4FF97"/>
            <w:vAlign w:val="center"/>
          </w:tcPr>
          <w:p w14:paraId="1126CA66" w14:textId="77777777" w:rsidR="001038DB" w:rsidRDefault="001038DB" w:rsidP="00B82689">
            <w:pPr>
              <w:jc w:val="center"/>
            </w:pPr>
            <w:r>
              <w:t>1</w:t>
            </w:r>
          </w:p>
        </w:tc>
        <w:tc>
          <w:tcPr>
            <w:tcW w:w="959" w:type="pct"/>
            <w:tcBorders>
              <w:top w:val="single" w:sz="4" w:space="0" w:color="auto"/>
              <w:left w:val="single" w:sz="4" w:space="0" w:color="auto"/>
              <w:bottom w:val="single" w:sz="4" w:space="0" w:color="auto"/>
              <w:right w:val="single" w:sz="4" w:space="0" w:color="auto"/>
            </w:tcBorders>
            <w:shd w:val="clear" w:color="auto" w:fill="E4FF97"/>
            <w:vAlign w:val="center"/>
          </w:tcPr>
          <w:p w14:paraId="182F59BD" w14:textId="77777777" w:rsidR="001038DB" w:rsidRDefault="001038DB" w:rsidP="00B82689">
            <w:pPr>
              <w:jc w:val="center"/>
            </w:pPr>
            <w:r>
              <w:t>11. 1. + 12. 1. 2021</w:t>
            </w:r>
          </w:p>
        </w:tc>
        <w:tc>
          <w:tcPr>
            <w:tcW w:w="824" w:type="pct"/>
            <w:tcBorders>
              <w:top w:val="single" w:sz="4" w:space="0" w:color="auto"/>
              <w:left w:val="single" w:sz="4" w:space="0" w:color="auto"/>
              <w:bottom w:val="single" w:sz="4" w:space="0" w:color="auto"/>
              <w:right w:val="single" w:sz="4" w:space="0" w:color="auto"/>
            </w:tcBorders>
            <w:shd w:val="clear" w:color="auto" w:fill="E4FF97"/>
            <w:vAlign w:val="center"/>
          </w:tcPr>
          <w:p w14:paraId="6B92615A" w14:textId="77777777" w:rsidR="001038DB" w:rsidRDefault="001038DB" w:rsidP="00B82689">
            <w:pPr>
              <w:jc w:val="center"/>
            </w:pPr>
            <w:r>
              <w:t>šablony</w:t>
            </w:r>
          </w:p>
        </w:tc>
      </w:tr>
      <w:tr w:rsidR="001038DB" w:rsidRPr="00BD1E92" w14:paraId="42B482DA" w14:textId="77777777" w:rsidTr="00B82689">
        <w:trPr>
          <w:trHeight w:val="283"/>
          <w:jc w:val="center"/>
        </w:trPr>
        <w:tc>
          <w:tcPr>
            <w:tcW w:w="2234" w:type="pct"/>
            <w:tcBorders>
              <w:top w:val="single" w:sz="4" w:space="0" w:color="auto"/>
              <w:left w:val="single" w:sz="4" w:space="0" w:color="auto"/>
              <w:bottom w:val="single" w:sz="4" w:space="0" w:color="auto"/>
              <w:right w:val="single" w:sz="4" w:space="0" w:color="auto"/>
            </w:tcBorders>
            <w:shd w:val="clear" w:color="auto" w:fill="auto"/>
            <w:vAlign w:val="center"/>
          </w:tcPr>
          <w:p w14:paraId="47F8475B" w14:textId="77777777" w:rsidR="001038DB" w:rsidRPr="00BD1E92" w:rsidRDefault="001038DB" w:rsidP="00B82689">
            <w:pPr>
              <w:jc w:val="center"/>
            </w:pPr>
            <w:proofErr w:type="spellStart"/>
            <w:r>
              <w:t>Portfólio</w:t>
            </w:r>
            <w:proofErr w:type="spellEnd"/>
            <w:r>
              <w:t xml:space="preserve"> dítěte prakticky a smysluplně</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1AD63BFD" w14:textId="77777777" w:rsidR="001038DB" w:rsidRDefault="001038DB" w:rsidP="00B82689">
            <w:pPr>
              <w:jc w:val="center"/>
            </w:pPr>
            <w:r>
              <w:t>1</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27C808CB" w14:textId="77777777" w:rsidR="001038DB" w:rsidRPr="00BD1E92" w:rsidRDefault="001038DB" w:rsidP="00B82689">
            <w:pPr>
              <w:jc w:val="center"/>
            </w:pPr>
            <w:r>
              <w:t>16. 3. 2021</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00609D8" w14:textId="77777777" w:rsidR="001038DB" w:rsidRPr="00BD1E92" w:rsidRDefault="001038DB" w:rsidP="00B82689">
            <w:pPr>
              <w:jc w:val="center"/>
            </w:pPr>
            <w:r>
              <w:t>0,-</w:t>
            </w:r>
          </w:p>
        </w:tc>
      </w:tr>
      <w:tr w:rsidR="001038DB" w:rsidRPr="00BD1E92" w14:paraId="52BB5238" w14:textId="77777777" w:rsidTr="00B82689">
        <w:trPr>
          <w:trHeight w:val="283"/>
          <w:jc w:val="center"/>
        </w:trPr>
        <w:tc>
          <w:tcPr>
            <w:tcW w:w="2234" w:type="pct"/>
            <w:tcBorders>
              <w:top w:val="single" w:sz="4" w:space="0" w:color="auto"/>
              <w:left w:val="single" w:sz="4" w:space="0" w:color="auto"/>
              <w:bottom w:val="single" w:sz="4" w:space="0" w:color="auto"/>
              <w:right w:val="single" w:sz="4" w:space="0" w:color="auto"/>
            </w:tcBorders>
            <w:shd w:val="clear" w:color="auto" w:fill="E4FF97"/>
            <w:vAlign w:val="center"/>
          </w:tcPr>
          <w:p w14:paraId="220CC7CE" w14:textId="77777777" w:rsidR="001038DB" w:rsidRDefault="001038DB" w:rsidP="00B82689">
            <w:pPr>
              <w:jc w:val="center"/>
            </w:pPr>
            <w:r>
              <w:t xml:space="preserve">ČŠI – </w:t>
            </w:r>
            <w:proofErr w:type="spellStart"/>
            <w:r>
              <w:t>InspIS</w:t>
            </w:r>
            <w:proofErr w:type="spellEnd"/>
            <w:r>
              <w:t xml:space="preserve"> ŠVP</w:t>
            </w:r>
          </w:p>
        </w:tc>
        <w:tc>
          <w:tcPr>
            <w:tcW w:w="983" w:type="pct"/>
            <w:tcBorders>
              <w:top w:val="single" w:sz="4" w:space="0" w:color="auto"/>
              <w:left w:val="single" w:sz="4" w:space="0" w:color="auto"/>
              <w:bottom w:val="single" w:sz="4" w:space="0" w:color="auto"/>
              <w:right w:val="single" w:sz="4" w:space="0" w:color="auto"/>
            </w:tcBorders>
            <w:shd w:val="clear" w:color="auto" w:fill="E4FF97"/>
            <w:vAlign w:val="center"/>
          </w:tcPr>
          <w:p w14:paraId="5F59DECF" w14:textId="77777777" w:rsidR="001038DB" w:rsidRDefault="001038DB" w:rsidP="00B82689">
            <w:pPr>
              <w:jc w:val="center"/>
            </w:pPr>
            <w:r>
              <w:t>1</w:t>
            </w:r>
          </w:p>
        </w:tc>
        <w:tc>
          <w:tcPr>
            <w:tcW w:w="959" w:type="pct"/>
            <w:tcBorders>
              <w:top w:val="single" w:sz="4" w:space="0" w:color="auto"/>
              <w:left w:val="single" w:sz="4" w:space="0" w:color="auto"/>
              <w:bottom w:val="single" w:sz="4" w:space="0" w:color="auto"/>
              <w:right w:val="single" w:sz="4" w:space="0" w:color="auto"/>
            </w:tcBorders>
            <w:shd w:val="clear" w:color="auto" w:fill="E4FF97"/>
            <w:vAlign w:val="center"/>
          </w:tcPr>
          <w:p w14:paraId="15C59527" w14:textId="77777777" w:rsidR="001038DB" w:rsidRDefault="001038DB" w:rsidP="00B82689">
            <w:pPr>
              <w:jc w:val="center"/>
            </w:pPr>
            <w:r>
              <w:t>14. 4. 2021</w:t>
            </w:r>
          </w:p>
        </w:tc>
        <w:tc>
          <w:tcPr>
            <w:tcW w:w="824" w:type="pct"/>
            <w:tcBorders>
              <w:top w:val="single" w:sz="4" w:space="0" w:color="auto"/>
              <w:left w:val="single" w:sz="4" w:space="0" w:color="auto"/>
              <w:bottom w:val="single" w:sz="4" w:space="0" w:color="auto"/>
              <w:right w:val="single" w:sz="4" w:space="0" w:color="auto"/>
            </w:tcBorders>
            <w:shd w:val="clear" w:color="auto" w:fill="E4FF97"/>
            <w:vAlign w:val="center"/>
          </w:tcPr>
          <w:p w14:paraId="57F7A680" w14:textId="77777777" w:rsidR="001038DB" w:rsidRDefault="001038DB" w:rsidP="00B82689">
            <w:pPr>
              <w:jc w:val="center"/>
            </w:pPr>
            <w:r>
              <w:t>0,-</w:t>
            </w:r>
          </w:p>
        </w:tc>
      </w:tr>
      <w:tr w:rsidR="001038DB" w:rsidRPr="00BD1E92" w14:paraId="1CE93B7A" w14:textId="77777777" w:rsidTr="00B82689">
        <w:trPr>
          <w:trHeight w:val="283"/>
          <w:jc w:val="center"/>
        </w:trPr>
        <w:tc>
          <w:tcPr>
            <w:tcW w:w="2234" w:type="pct"/>
            <w:tcBorders>
              <w:top w:val="single" w:sz="4" w:space="0" w:color="auto"/>
              <w:left w:val="single" w:sz="4" w:space="0" w:color="auto"/>
              <w:bottom w:val="single" w:sz="4" w:space="0" w:color="auto"/>
              <w:right w:val="single" w:sz="4" w:space="0" w:color="auto"/>
            </w:tcBorders>
            <w:shd w:val="clear" w:color="auto" w:fill="auto"/>
            <w:vAlign w:val="center"/>
          </w:tcPr>
          <w:p w14:paraId="774E0063" w14:textId="77777777" w:rsidR="001038DB" w:rsidRDefault="001038DB" w:rsidP="00B82689">
            <w:pPr>
              <w:jc w:val="center"/>
            </w:pPr>
            <w:r>
              <w:t>Knihy pro děti</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0671D233" w14:textId="77777777" w:rsidR="001038DB" w:rsidRDefault="001038DB" w:rsidP="00B82689">
            <w:pPr>
              <w:jc w:val="center"/>
            </w:pPr>
            <w:r>
              <w:t>1</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5799A84C" w14:textId="77777777" w:rsidR="001038DB" w:rsidRDefault="001038DB" w:rsidP="00B82689">
            <w:pPr>
              <w:jc w:val="center"/>
            </w:pPr>
            <w:r>
              <w:t>15. 4. 2021</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CDA472C" w14:textId="77777777" w:rsidR="001038DB" w:rsidRDefault="001038DB" w:rsidP="00B82689">
            <w:pPr>
              <w:jc w:val="center"/>
            </w:pPr>
            <w:r>
              <w:t>MAP 2</w:t>
            </w:r>
          </w:p>
        </w:tc>
      </w:tr>
      <w:tr w:rsidR="001038DB" w:rsidRPr="00BD1E92" w14:paraId="3D3343C5" w14:textId="77777777" w:rsidTr="00B82689">
        <w:trPr>
          <w:trHeight w:val="283"/>
          <w:jc w:val="center"/>
        </w:trPr>
        <w:tc>
          <w:tcPr>
            <w:tcW w:w="2234" w:type="pct"/>
            <w:tcBorders>
              <w:top w:val="single" w:sz="4" w:space="0" w:color="auto"/>
              <w:left w:val="single" w:sz="4" w:space="0" w:color="auto"/>
              <w:bottom w:val="single" w:sz="4" w:space="0" w:color="auto"/>
              <w:right w:val="single" w:sz="4" w:space="0" w:color="auto"/>
            </w:tcBorders>
            <w:shd w:val="clear" w:color="auto" w:fill="E4FF97"/>
            <w:vAlign w:val="center"/>
          </w:tcPr>
          <w:p w14:paraId="3A9B7EA7" w14:textId="77777777" w:rsidR="001038DB" w:rsidRPr="00BD1E92" w:rsidRDefault="001038DB" w:rsidP="00B82689">
            <w:pPr>
              <w:jc w:val="center"/>
            </w:pPr>
            <w:r>
              <w:t xml:space="preserve">Polytechnická </w:t>
            </w:r>
            <w:proofErr w:type="spellStart"/>
            <w:r>
              <w:t>pregramotnost</w:t>
            </w:r>
            <w:proofErr w:type="spellEnd"/>
            <w:r>
              <w:t xml:space="preserve"> v MŠ</w:t>
            </w:r>
          </w:p>
        </w:tc>
        <w:tc>
          <w:tcPr>
            <w:tcW w:w="983" w:type="pct"/>
            <w:tcBorders>
              <w:top w:val="single" w:sz="4" w:space="0" w:color="auto"/>
              <w:left w:val="single" w:sz="4" w:space="0" w:color="auto"/>
              <w:bottom w:val="single" w:sz="4" w:space="0" w:color="auto"/>
              <w:right w:val="single" w:sz="4" w:space="0" w:color="auto"/>
            </w:tcBorders>
            <w:shd w:val="clear" w:color="auto" w:fill="E4FF97"/>
            <w:vAlign w:val="center"/>
          </w:tcPr>
          <w:p w14:paraId="7A56A382" w14:textId="77777777" w:rsidR="001038DB" w:rsidRDefault="001038DB" w:rsidP="00B82689">
            <w:pPr>
              <w:jc w:val="center"/>
            </w:pPr>
            <w:r>
              <w:t>1</w:t>
            </w:r>
          </w:p>
        </w:tc>
        <w:tc>
          <w:tcPr>
            <w:tcW w:w="959" w:type="pct"/>
            <w:tcBorders>
              <w:top w:val="single" w:sz="4" w:space="0" w:color="auto"/>
              <w:left w:val="single" w:sz="4" w:space="0" w:color="auto"/>
              <w:bottom w:val="single" w:sz="4" w:space="0" w:color="auto"/>
              <w:right w:val="single" w:sz="4" w:space="0" w:color="auto"/>
            </w:tcBorders>
            <w:shd w:val="clear" w:color="auto" w:fill="E4FF97"/>
            <w:vAlign w:val="center"/>
          </w:tcPr>
          <w:p w14:paraId="68CBA012" w14:textId="187DEF53" w:rsidR="001038DB" w:rsidRPr="00BD1E92" w:rsidRDefault="001038DB" w:rsidP="00B82689">
            <w:pPr>
              <w:jc w:val="center"/>
            </w:pPr>
            <w:r>
              <w:t>29. 4. + 4. 5. 2021</w:t>
            </w:r>
          </w:p>
        </w:tc>
        <w:tc>
          <w:tcPr>
            <w:tcW w:w="824" w:type="pct"/>
            <w:tcBorders>
              <w:top w:val="single" w:sz="4" w:space="0" w:color="auto"/>
              <w:left w:val="single" w:sz="4" w:space="0" w:color="auto"/>
              <w:bottom w:val="single" w:sz="4" w:space="0" w:color="auto"/>
              <w:right w:val="single" w:sz="4" w:space="0" w:color="auto"/>
            </w:tcBorders>
            <w:shd w:val="clear" w:color="auto" w:fill="E4FF97"/>
            <w:vAlign w:val="center"/>
          </w:tcPr>
          <w:p w14:paraId="66C8B777" w14:textId="77777777" w:rsidR="001038DB" w:rsidRPr="00BD1E92" w:rsidRDefault="001038DB" w:rsidP="00B82689">
            <w:pPr>
              <w:jc w:val="center"/>
            </w:pPr>
            <w:r>
              <w:t>šablony</w:t>
            </w:r>
          </w:p>
        </w:tc>
      </w:tr>
      <w:tr w:rsidR="001038DB" w:rsidRPr="00BD1E92" w14:paraId="43DEC4BA" w14:textId="77777777" w:rsidTr="00B82689">
        <w:trPr>
          <w:trHeight w:val="283"/>
          <w:jc w:val="center"/>
        </w:trPr>
        <w:tc>
          <w:tcPr>
            <w:tcW w:w="2234" w:type="pct"/>
            <w:tcBorders>
              <w:top w:val="single" w:sz="4" w:space="0" w:color="auto"/>
              <w:left w:val="single" w:sz="4" w:space="0" w:color="auto"/>
              <w:bottom w:val="single" w:sz="4" w:space="0" w:color="auto"/>
              <w:right w:val="single" w:sz="4" w:space="0" w:color="auto"/>
            </w:tcBorders>
            <w:shd w:val="clear" w:color="auto" w:fill="auto"/>
            <w:vAlign w:val="center"/>
          </w:tcPr>
          <w:p w14:paraId="72BBB9D9" w14:textId="77777777" w:rsidR="001038DB" w:rsidRPr="00BD1E92" w:rsidRDefault="001038DB" w:rsidP="00B82689">
            <w:pPr>
              <w:jc w:val="center"/>
            </w:pPr>
            <w:r>
              <w:t>Polytechnika v MŠ</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26D5BF82" w14:textId="77777777" w:rsidR="001038DB" w:rsidRDefault="001038DB" w:rsidP="00B82689">
            <w:pPr>
              <w:jc w:val="center"/>
            </w:pPr>
            <w:r>
              <w:t>1</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7120937F" w14:textId="77777777" w:rsidR="001038DB" w:rsidRPr="00BD1E92" w:rsidRDefault="001038DB" w:rsidP="00B82689">
            <w:pPr>
              <w:jc w:val="center"/>
            </w:pPr>
            <w:r>
              <w:t>4. 5. + 6. 5. 2021</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09C774F6" w14:textId="77777777" w:rsidR="001038DB" w:rsidRPr="00BD1E92" w:rsidRDefault="001038DB" w:rsidP="00B82689">
            <w:pPr>
              <w:jc w:val="center"/>
            </w:pPr>
            <w:r>
              <w:t>šablony</w:t>
            </w:r>
          </w:p>
        </w:tc>
      </w:tr>
      <w:tr w:rsidR="001038DB" w:rsidRPr="00BD1E92" w14:paraId="76D78024" w14:textId="77777777" w:rsidTr="00B82689">
        <w:trPr>
          <w:trHeight w:val="283"/>
          <w:jc w:val="center"/>
        </w:trPr>
        <w:tc>
          <w:tcPr>
            <w:tcW w:w="2234" w:type="pct"/>
            <w:tcBorders>
              <w:top w:val="single" w:sz="4" w:space="0" w:color="auto"/>
              <w:left w:val="single" w:sz="4" w:space="0" w:color="auto"/>
              <w:bottom w:val="single" w:sz="4" w:space="0" w:color="auto"/>
              <w:right w:val="single" w:sz="4" w:space="0" w:color="auto"/>
            </w:tcBorders>
            <w:shd w:val="clear" w:color="auto" w:fill="E4FF97"/>
            <w:vAlign w:val="center"/>
          </w:tcPr>
          <w:p w14:paraId="542DF8B9" w14:textId="77777777" w:rsidR="001038DB" w:rsidRPr="00BD1E92" w:rsidRDefault="001038DB" w:rsidP="00B82689">
            <w:pPr>
              <w:jc w:val="center"/>
            </w:pPr>
            <w:r>
              <w:t xml:space="preserve">Základy čtenářské </w:t>
            </w:r>
            <w:proofErr w:type="spellStart"/>
            <w:r>
              <w:t>pregramotnosti</w:t>
            </w:r>
            <w:proofErr w:type="spellEnd"/>
            <w:r>
              <w:t xml:space="preserve"> v MŠ</w:t>
            </w:r>
          </w:p>
        </w:tc>
        <w:tc>
          <w:tcPr>
            <w:tcW w:w="983" w:type="pct"/>
            <w:tcBorders>
              <w:top w:val="single" w:sz="4" w:space="0" w:color="auto"/>
              <w:left w:val="single" w:sz="4" w:space="0" w:color="auto"/>
              <w:bottom w:val="single" w:sz="4" w:space="0" w:color="auto"/>
              <w:right w:val="single" w:sz="4" w:space="0" w:color="auto"/>
            </w:tcBorders>
            <w:shd w:val="clear" w:color="auto" w:fill="E4FF97"/>
            <w:vAlign w:val="center"/>
          </w:tcPr>
          <w:p w14:paraId="02ABB34B" w14:textId="77777777" w:rsidR="001038DB" w:rsidRDefault="001038DB" w:rsidP="00B82689">
            <w:pPr>
              <w:jc w:val="center"/>
            </w:pPr>
            <w:r>
              <w:t>1</w:t>
            </w:r>
          </w:p>
        </w:tc>
        <w:tc>
          <w:tcPr>
            <w:tcW w:w="959" w:type="pct"/>
            <w:tcBorders>
              <w:top w:val="single" w:sz="4" w:space="0" w:color="auto"/>
              <w:left w:val="single" w:sz="4" w:space="0" w:color="auto"/>
              <w:bottom w:val="single" w:sz="4" w:space="0" w:color="auto"/>
              <w:right w:val="single" w:sz="4" w:space="0" w:color="auto"/>
            </w:tcBorders>
            <w:shd w:val="clear" w:color="auto" w:fill="E4FF97"/>
            <w:vAlign w:val="center"/>
          </w:tcPr>
          <w:p w14:paraId="1009EECF" w14:textId="77777777" w:rsidR="001038DB" w:rsidRPr="00BD1E92" w:rsidRDefault="001038DB" w:rsidP="00B82689">
            <w:pPr>
              <w:jc w:val="center"/>
            </w:pPr>
            <w:r>
              <w:t>12. 5. + 13. 5. 2021</w:t>
            </w:r>
          </w:p>
        </w:tc>
        <w:tc>
          <w:tcPr>
            <w:tcW w:w="824" w:type="pct"/>
            <w:tcBorders>
              <w:top w:val="single" w:sz="4" w:space="0" w:color="auto"/>
              <w:left w:val="single" w:sz="4" w:space="0" w:color="auto"/>
              <w:bottom w:val="single" w:sz="4" w:space="0" w:color="auto"/>
              <w:right w:val="single" w:sz="4" w:space="0" w:color="auto"/>
            </w:tcBorders>
            <w:shd w:val="clear" w:color="auto" w:fill="E4FF97"/>
            <w:vAlign w:val="center"/>
          </w:tcPr>
          <w:p w14:paraId="681B3545" w14:textId="77777777" w:rsidR="001038DB" w:rsidRPr="00BD1E92" w:rsidRDefault="001038DB" w:rsidP="00B82689">
            <w:pPr>
              <w:jc w:val="center"/>
            </w:pPr>
            <w:r>
              <w:t>šablony</w:t>
            </w:r>
          </w:p>
        </w:tc>
      </w:tr>
      <w:tr w:rsidR="001038DB" w:rsidRPr="00BD1E92" w14:paraId="2A0C7103" w14:textId="77777777" w:rsidTr="00B82689">
        <w:trPr>
          <w:trHeight w:val="283"/>
          <w:jc w:val="center"/>
        </w:trPr>
        <w:tc>
          <w:tcPr>
            <w:tcW w:w="2234" w:type="pct"/>
            <w:tcBorders>
              <w:top w:val="single" w:sz="4" w:space="0" w:color="auto"/>
              <w:left w:val="single" w:sz="4" w:space="0" w:color="auto"/>
              <w:bottom w:val="single" w:sz="4" w:space="0" w:color="auto"/>
              <w:right w:val="single" w:sz="4" w:space="0" w:color="auto"/>
            </w:tcBorders>
            <w:shd w:val="clear" w:color="auto" w:fill="auto"/>
            <w:vAlign w:val="center"/>
          </w:tcPr>
          <w:p w14:paraId="445BCA62" w14:textId="77777777" w:rsidR="001038DB" w:rsidRPr="00BD1E92" w:rsidRDefault="001038DB" w:rsidP="00B82689">
            <w:pPr>
              <w:jc w:val="center"/>
            </w:pPr>
            <w:r>
              <w:t>Rozvoj předmatematické gramotnosti s využitím přírodnin</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106FDB42" w14:textId="77777777" w:rsidR="001038DB" w:rsidRDefault="001038DB" w:rsidP="00B82689">
            <w:pPr>
              <w:jc w:val="center"/>
            </w:pPr>
            <w:r>
              <w:t>1</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2E3B3BA9" w14:textId="77777777" w:rsidR="001038DB" w:rsidRPr="00BD1E92" w:rsidRDefault="001038DB" w:rsidP="00B82689">
            <w:pPr>
              <w:jc w:val="center"/>
            </w:pPr>
            <w:r>
              <w:t>19. 5. 2021</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316C7D37" w14:textId="77777777" w:rsidR="001038DB" w:rsidRPr="00BD1E92" w:rsidRDefault="001038DB" w:rsidP="00B82689">
            <w:pPr>
              <w:jc w:val="center"/>
            </w:pPr>
            <w:r>
              <w:t>šablony</w:t>
            </w:r>
          </w:p>
        </w:tc>
      </w:tr>
      <w:tr w:rsidR="001038DB" w:rsidRPr="00BD1E92" w14:paraId="2DFC4A29" w14:textId="77777777" w:rsidTr="00B82689">
        <w:trPr>
          <w:trHeight w:val="283"/>
          <w:jc w:val="center"/>
        </w:trPr>
        <w:tc>
          <w:tcPr>
            <w:tcW w:w="2234" w:type="pct"/>
            <w:tcBorders>
              <w:top w:val="single" w:sz="4" w:space="0" w:color="auto"/>
              <w:left w:val="single" w:sz="4" w:space="0" w:color="auto"/>
              <w:bottom w:val="single" w:sz="4" w:space="0" w:color="auto"/>
              <w:right w:val="single" w:sz="4" w:space="0" w:color="auto"/>
            </w:tcBorders>
            <w:shd w:val="clear" w:color="auto" w:fill="E4FF97"/>
            <w:vAlign w:val="center"/>
          </w:tcPr>
          <w:p w14:paraId="3A584540" w14:textId="77777777" w:rsidR="001038DB" w:rsidRPr="00BD1E92" w:rsidRDefault="001038DB" w:rsidP="00B82689">
            <w:pPr>
              <w:jc w:val="center"/>
            </w:pPr>
            <w:r>
              <w:t>Rozvoj grafomotorických</w:t>
            </w:r>
            <w:r>
              <w:br/>
              <w:t xml:space="preserve">a </w:t>
            </w:r>
            <w:proofErr w:type="spellStart"/>
            <w:r>
              <w:t>vizuomotorických</w:t>
            </w:r>
            <w:proofErr w:type="spellEnd"/>
            <w:r>
              <w:t xml:space="preserve"> dovedností</w:t>
            </w:r>
          </w:p>
        </w:tc>
        <w:tc>
          <w:tcPr>
            <w:tcW w:w="983" w:type="pct"/>
            <w:tcBorders>
              <w:top w:val="single" w:sz="4" w:space="0" w:color="auto"/>
              <w:left w:val="single" w:sz="4" w:space="0" w:color="auto"/>
              <w:bottom w:val="single" w:sz="4" w:space="0" w:color="auto"/>
              <w:right w:val="single" w:sz="4" w:space="0" w:color="auto"/>
            </w:tcBorders>
            <w:shd w:val="clear" w:color="auto" w:fill="E4FF97"/>
            <w:vAlign w:val="center"/>
          </w:tcPr>
          <w:p w14:paraId="676574D3" w14:textId="77777777" w:rsidR="001038DB" w:rsidRDefault="001038DB" w:rsidP="00B82689">
            <w:pPr>
              <w:jc w:val="center"/>
            </w:pPr>
            <w:r>
              <w:t>1</w:t>
            </w:r>
          </w:p>
        </w:tc>
        <w:tc>
          <w:tcPr>
            <w:tcW w:w="959" w:type="pct"/>
            <w:tcBorders>
              <w:top w:val="single" w:sz="4" w:space="0" w:color="auto"/>
              <w:left w:val="single" w:sz="4" w:space="0" w:color="auto"/>
              <w:bottom w:val="single" w:sz="4" w:space="0" w:color="auto"/>
              <w:right w:val="single" w:sz="4" w:space="0" w:color="auto"/>
            </w:tcBorders>
            <w:shd w:val="clear" w:color="auto" w:fill="E4FF97"/>
            <w:vAlign w:val="center"/>
          </w:tcPr>
          <w:p w14:paraId="3A3FB4EB" w14:textId="77777777" w:rsidR="001038DB" w:rsidRPr="00BD1E92" w:rsidRDefault="001038DB" w:rsidP="00B82689">
            <w:pPr>
              <w:jc w:val="center"/>
            </w:pPr>
            <w:r>
              <w:t>21. 6. + 22. 6. 2021</w:t>
            </w:r>
          </w:p>
        </w:tc>
        <w:tc>
          <w:tcPr>
            <w:tcW w:w="824" w:type="pct"/>
            <w:tcBorders>
              <w:top w:val="single" w:sz="4" w:space="0" w:color="auto"/>
              <w:left w:val="single" w:sz="4" w:space="0" w:color="auto"/>
              <w:bottom w:val="single" w:sz="4" w:space="0" w:color="auto"/>
              <w:right w:val="single" w:sz="4" w:space="0" w:color="auto"/>
            </w:tcBorders>
            <w:shd w:val="clear" w:color="auto" w:fill="E4FF97"/>
            <w:vAlign w:val="center"/>
          </w:tcPr>
          <w:p w14:paraId="390C7549" w14:textId="77777777" w:rsidR="001038DB" w:rsidRPr="00BD1E92" w:rsidRDefault="001038DB" w:rsidP="00B82689">
            <w:pPr>
              <w:jc w:val="center"/>
            </w:pPr>
            <w:r>
              <w:t>šablony</w:t>
            </w:r>
          </w:p>
        </w:tc>
      </w:tr>
      <w:tr w:rsidR="001038DB" w:rsidRPr="00BD1E92" w14:paraId="45691AAC" w14:textId="77777777" w:rsidTr="00B82689">
        <w:trPr>
          <w:trHeight w:val="283"/>
          <w:jc w:val="center"/>
        </w:trPr>
        <w:tc>
          <w:tcPr>
            <w:tcW w:w="2234" w:type="pct"/>
            <w:tcBorders>
              <w:top w:val="single" w:sz="4" w:space="0" w:color="auto"/>
              <w:left w:val="single" w:sz="4" w:space="0" w:color="auto"/>
              <w:bottom w:val="single" w:sz="4" w:space="0" w:color="auto"/>
              <w:right w:val="single" w:sz="4" w:space="0" w:color="auto"/>
            </w:tcBorders>
            <w:shd w:val="clear" w:color="auto" w:fill="FEA94C"/>
            <w:vAlign w:val="center"/>
          </w:tcPr>
          <w:p w14:paraId="42B5DC2A" w14:textId="339E523B" w:rsidR="001038DB" w:rsidRPr="00BD1E92" w:rsidRDefault="00B82689" w:rsidP="00B82689">
            <w:pPr>
              <w:jc w:val="center"/>
            </w:pPr>
            <w:r>
              <w:t>C</w:t>
            </w:r>
            <w:r w:rsidR="001038DB" w:rsidRPr="00BD1E92">
              <w:t>elkem</w:t>
            </w:r>
          </w:p>
        </w:tc>
        <w:tc>
          <w:tcPr>
            <w:tcW w:w="983" w:type="pct"/>
            <w:tcBorders>
              <w:top w:val="single" w:sz="4" w:space="0" w:color="auto"/>
              <w:left w:val="single" w:sz="4" w:space="0" w:color="auto"/>
              <w:bottom w:val="single" w:sz="4" w:space="0" w:color="auto"/>
              <w:right w:val="single" w:sz="4" w:space="0" w:color="auto"/>
            </w:tcBorders>
            <w:shd w:val="clear" w:color="auto" w:fill="FEA94C"/>
            <w:vAlign w:val="center"/>
          </w:tcPr>
          <w:p w14:paraId="55CC05DB" w14:textId="77777777" w:rsidR="001038DB" w:rsidRPr="00BD1E92" w:rsidRDefault="001038DB" w:rsidP="00B82689">
            <w:pPr>
              <w:jc w:val="center"/>
            </w:pPr>
            <w:r>
              <w:t>19</w:t>
            </w:r>
          </w:p>
        </w:tc>
        <w:tc>
          <w:tcPr>
            <w:tcW w:w="959" w:type="pct"/>
            <w:tcBorders>
              <w:top w:val="single" w:sz="4" w:space="0" w:color="auto"/>
              <w:left w:val="single" w:sz="4" w:space="0" w:color="auto"/>
              <w:bottom w:val="single" w:sz="4" w:space="0" w:color="auto"/>
              <w:right w:val="single" w:sz="4" w:space="0" w:color="auto"/>
            </w:tcBorders>
            <w:shd w:val="clear" w:color="auto" w:fill="FEA94C"/>
            <w:vAlign w:val="center"/>
          </w:tcPr>
          <w:p w14:paraId="0F099128" w14:textId="77777777" w:rsidR="001038DB" w:rsidRPr="00BD1E92" w:rsidRDefault="001038DB" w:rsidP="00B82689">
            <w:pPr>
              <w:jc w:val="center"/>
            </w:pPr>
          </w:p>
        </w:tc>
        <w:tc>
          <w:tcPr>
            <w:tcW w:w="824" w:type="pct"/>
            <w:tcBorders>
              <w:top w:val="single" w:sz="4" w:space="0" w:color="auto"/>
              <w:left w:val="single" w:sz="4" w:space="0" w:color="auto"/>
              <w:bottom w:val="single" w:sz="4" w:space="0" w:color="auto"/>
              <w:right w:val="single" w:sz="4" w:space="0" w:color="auto"/>
            </w:tcBorders>
            <w:shd w:val="clear" w:color="auto" w:fill="FEA94C"/>
            <w:vAlign w:val="center"/>
          </w:tcPr>
          <w:p w14:paraId="7D1262E6" w14:textId="77777777" w:rsidR="001038DB" w:rsidRPr="00BD1E92" w:rsidRDefault="001038DB" w:rsidP="00B82689">
            <w:pPr>
              <w:jc w:val="center"/>
            </w:pPr>
          </w:p>
        </w:tc>
      </w:tr>
    </w:tbl>
    <w:p w14:paraId="6C3121E8" w14:textId="77777777" w:rsidR="001038DB" w:rsidRDefault="001038DB" w:rsidP="001038DB">
      <w:pPr>
        <w:spacing w:line="276" w:lineRule="auto"/>
        <w:jc w:val="both"/>
        <w:rPr>
          <w:b/>
        </w:rPr>
      </w:pPr>
    </w:p>
    <w:p w14:paraId="78E004C5" w14:textId="34C257AA" w:rsidR="00B82689" w:rsidRDefault="00B82689" w:rsidP="00B82689">
      <w:pPr>
        <w:pStyle w:val="Titulek"/>
      </w:pPr>
      <w:bookmarkStart w:id="16" w:name="_Toc114466484"/>
      <w:r>
        <w:t xml:space="preserve">Tabulka </w:t>
      </w:r>
      <w:fldSimple w:instr=" SEQ Tabulka \* ARABIC ">
        <w:r w:rsidR="0080037D">
          <w:rPr>
            <w:noProof/>
          </w:rPr>
          <w:t>5</w:t>
        </w:r>
      </w:fldSimple>
      <w:r>
        <w:t xml:space="preserve"> - </w:t>
      </w:r>
      <w:r w:rsidRPr="00F9018D">
        <w:t>Ostatní pracovníci školy</w:t>
      </w:r>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2889"/>
        <w:gridCol w:w="2315"/>
        <w:gridCol w:w="2605"/>
        <w:gridCol w:w="1563"/>
      </w:tblGrid>
      <w:tr w:rsidR="001038DB" w:rsidRPr="00572B35" w14:paraId="52C0F116" w14:textId="77777777" w:rsidTr="00B82689">
        <w:trPr>
          <w:jc w:val="center"/>
        </w:trPr>
        <w:tc>
          <w:tcPr>
            <w:tcW w:w="1541" w:type="pct"/>
            <w:shd w:val="clear" w:color="auto" w:fill="93C701"/>
            <w:vAlign w:val="center"/>
          </w:tcPr>
          <w:p w14:paraId="67064073" w14:textId="77777777" w:rsidR="001038DB" w:rsidRPr="00F052AA" w:rsidRDefault="001038DB" w:rsidP="00FA7185">
            <w:pPr>
              <w:spacing w:line="276" w:lineRule="auto"/>
              <w:jc w:val="center"/>
              <w:rPr>
                <w:b/>
              </w:rPr>
            </w:pPr>
            <w:r w:rsidRPr="00F052AA">
              <w:rPr>
                <w:b/>
              </w:rPr>
              <w:t>Druh semináře – kurzu</w:t>
            </w:r>
          </w:p>
        </w:tc>
        <w:tc>
          <w:tcPr>
            <w:tcW w:w="1235" w:type="pct"/>
            <w:shd w:val="clear" w:color="auto" w:fill="93C701"/>
            <w:vAlign w:val="center"/>
          </w:tcPr>
          <w:p w14:paraId="75E35923" w14:textId="77777777" w:rsidR="001038DB" w:rsidRPr="00F052AA" w:rsidRDefault="001038DB" w:rsidP="00FA7185">
            <w:pPr>
              <w:spacing w:line="276" w:lineRule="auto"/>
              <w:jc w:val="center"/>
              <w:rPr>
                <w:b/>
              </w:rPr>
            </w:pPr>
            <w:r w:rsidRPr="00F052AA">
              <w:rPr>
                <w:b/>
              </w:rPr>
              <w:t>Počet zúčastněných</w:t>
            </w:r>
          </w:p>
        </w:tc>
        <w:tc>
          <w:tcPr>
            <w:tcW w:w="1390" w:type="pct"/>
            <w:shd w:val="clear" w:color="auto" w:fill="93C701"/>
            <w:vAlign w:val="center"/>
          </w:tcPr>
          <w:p w14:paraId="2DDF79FE" w14:textId="77777777" w:rsidR="001038DB" w:rsidRPr="00F052AA" w:rsidRDefault="001038DB" w:rsidP="00FA7185">
            <w:pPr>
              <w:spacing w:line="276" w:lineRule="auto"/>
              <w:jc w:val="center"/>
              <w:rPr>
                <w:b/>
              </w:rPr>
            </w:pPr>
            <w:r w:rsidRPr="00F052AA">
              <w:rPr>
                <w:b/>
              </w:rPr>
              <w:t>Termín konání</w:t>
            </w:r>
          </w:p>
        </w:tc>
        <w:tc>
          <w:tcPr>
            <w:tcW w:w="834" w:type="pct"/>
            <w:shd w:val="clear" w:color="auto" w:fill="93C701"/>
            <w:vAlign w:val="center"/>
          </w:tcPr>
          <w:p w14:paraId="7157DCDD" w14:textId="77777777" w:rsidR="001038DB" w:rsidRPr="00F052AA" w:rsidRDefault="001038DB" w:rsidP="00FA7185">
            <w:pPr>
              <w:spacing w:line="276" w:lineRule="auto"/>
              <w:jc w:val="center"/>
              <w:rPr>
                <w:b/>
              </w:rPr>
            </w:pPr>
            <w:r w:rsidRPr="00F052AA">
              <w:rPr>
                <w:b/>
              </w:rPr>
              <w:t>Finanční náklady</w:t>
            </w:r>
          </w:p>
        </w:tc>
      </w:tr>
      <w:tr w:rsidR="001038DB" w:rsidRPr="00572B35" w14:paraId="3C51DD72" w14:textId="77777777" w:rsidTr="00B82689">
        <w:trPr>
          <w:jc w:val="center"/>
        </w:trPr>
        <w:tc>
          <w:tcPr>
            <w:tcW w:w="1541" w:type="pct"/>
          </w:tcPr>
          <w:p w14:paraId="4EEDBAEC" w14:textId="77777777" w:rsidR="001038DB" w:rsidRPr="008C7984" w:rsidRDefault="001038DB" w:rsidP="00FA7185">
            <w:r w:rsidRPr="008C7984">
              <w:t>Školení BOZP a PO</w:t>
            </w:r>
          </w:p>
        </w:tc>
        <w:tc>
          <w:tcPr>
            <w:tcW w:w="1235" w:type="pct"/>
            <w:vAlign w:val="center"/>
          </w:tcPr>
          <w:p w14:paraId="1128D916" w14:textId="77777777" w:rsidR="001038DB" w:rsidRPr="008C7984" w:rsidRDefault="001038DB" w:rsidP="00FA7185">
            <w:pPr>
              <w:jc w:val="center"/>
            </w:pPr>
            <w:r>
              <w:t>3</w:t>
            </w:r>
          </w:p>
        </w:tc>
        <w:tc>
          <w:tcPr>
            <w:tcW w:w="1390" w:type="pct"/>
            <w:vAlign w:val="center"/>
          </w:tcPr>
          <w:p w14:paraId="671CE34D" w14:textId="77777777" w:rsidR="001038DB" w:rsidRPr="00BD1E92" w:rsidRDefault="001038DB" w:rsidP="00FA7185">
            <w:pPr>
              <w:jc w:val="center"/>
            </w:pPr>
            <w:r>
              <w:t>30. 8. 2020</w:t>
            </w:r>
          </w:p>
        </w:tc>
        <w:tc>
          <w:tcPr>
            <w:tcW w:w="834" w:type="pct"/>
            <w:vAlign w:val="center"/>
          </w:tcPr>
          <w:p w14:paraId="5A48F7A8" w14:textId="77777777" w:rsidR="001038DB" w:rsidRPr="00BD1E92" w:rsidRDefault="001038DB" w:rsidP="00FA7185">
            <w:pPr>
              <w:jc w:val="center"/>
            </w:pPr>
            <w:r w:rsidRPr="00BD1E92">
              <w:t>0,-</w:t>
            </w:r>
          </w:p>
        </w:tc>
      </w:tr>
      <w:tr w:rsidR="001038DB" w:rsidRPr="00572B35" w14:paraId="36FE6206" w14:textId="77777777" w:rsidTr="00B82689">
        <w:trPr>
          <w:jc w:val="center"/>
        </w:trPr>
        <w:tc>
          <w:tcPr>
            <w:tcW w:w="1541" w:type="pct"/>
          </w:tcPr>
          <w:p w14:paraId="2BA92A18" w14:textId="77777777" w:rsidR="001038DB" w:rsidRPr="008C7984" w:rsidRDefault="001038DB" w:rsidP="00FA7185">
            <w:r>
              <w:t>Hygienické minimum</w:t>
            </w:r>
          </w:p>
        </w:tc>
        <w:tc>
          <w:tcPr>
            <w:tcW w:w="1235" w:type="pct"/>
            <w:vAlign w:val="center"/>
          </w:tcPr>
          <w:p w14:paraId="13C09FBB" w14:textId="77777777" w:rsidR="001038DB" w:rsidRDefault="001038DB" w:rsidP="00FA7185">
            <w:pPr>
              <w:jc w:val="center"/>
            </w:pPr>
            <w:r>
              <w:t>1</w:t>
            </w:r>
          </w:p>
        </w:tc>
        <w:tc>
          <w:tcPr>
            <w:tcW w:w="1390" w:type="pct"/>
            <w:vAlign w:val="center"/>
          </w:tcPr>
          <w:p w14:paraId="5FBC8792" w14:textId="77777777" w:rsidR="001038DB" w:rsidRDefault="001038DB" w:rsidP="00FA7185">
            <w:pPr>
              <w:jc w:val="center"/>
            </w:pPr>
            <w:r>
              <w:t>26. 5. 2021</w:t>
            </w:r>
          </w:p>
        </w:tc>
        <w:tc>
          <w:tcPr>
            <w:tcW w:w="834" w:type="pct"/>
            <w:vAlign w:val="center"/>
          </w:tcPr>
          <w:p w14:paraId="5EA9E68C" w14:textId="77777777" w:rsidR="001038DB" w:rsidRPr="00BD1E92" w:rsidRDefault="001038DB" w:rsidP="00FA7185">
            <w:pPr>
              <w:jc w:val="center"/>
            </w:pPr>
            <w:r w:rsidRPr="00BD1E92">
              <w:t>0,-</w:t>
            </w:r>
          </w:p>
        </w:tc>
      </w:tr>
    </w:tbl>
    <w:p w14:paraId="14817967" w14:textId="02319BF1" w:rsidR="001038DB" w:rsidRPr="00EC1C29" w:rsidRDefault="00B82689" w:rsidP="0058393B">
      <w:pPr>
        <w:pStyle w:val="Nadpis1"/>
      </w:pPr>
      <w:bookmarkStart w:id="17" w:name="_Toc114469147"/>
      <w:r>
        <w:t>ÚDAJE O AKTIVITÁCH A PREZENTACI ŠKOLY NA VEŘEJNOSTI</w:t>
      </w:r>
      <w:bookmarkEnd w:id="17"/>
    </w:p>
    <w:p w14:paraId="461B2F45" w14:textId="77777777" w:rsidR="001038DB" w:rsidRPr="00B94776" w:rsidRDefault="001038DB" w:rsidP="00B82689">
      <w:pPr>
        <w:pStyle w:val="Odstavecseseznamem"/>
        <w:numPr>
          <w:ilvl w:val="0"/>
          <w:numId w:val="8"/>
        </w:numPr>
        <w:spacing w:line="276" w:lineRule="auto"/>
        <w:ind w:left="1080"/>
        <w:jc w:val="both"/>
        <w:rPr>
          <w:rFonts w:ascii="Times New Roman" w:hAnsi="Times New Roman"/>
          <w:sz w:val="24"/>
          <w:szCs w:val="24"/>
        </w:rPr>
      </w:pPr>
      <w:r w:rsidRPr="00B94776">
        <w:rPr>
          <w:rFonts w:ascii="Times New Roman" w:hAnsi="Times New Roman"/>
          <w:sz w:val="24"/>
          <w:szCs w:val="24"/>
        </w:rPr>
        <w:t xml:space="preserve">Děti se zúčastnily těchto soutěží: </w:t>
      </w:r>
    </w:p>
    <w:p w14:paraId="1BF15584" w14:textId="77777777" w:rsidR="001038DB" w:rsidRDefault="001038DB" w:rsidP="00B82689">
      <w:pPr>
        <w:pStyle w:val="Odstavecseseznamem"/>
        <w:numPr>
          <w:ilvl w:val="0"/>
          <w:numId w:val="4"/>
        </w:numPr>
        <w:spacing w:line="276" w:lineRule="auto"/>
        <w:ind w:left="1636"/>
        <w:contextualSpacing/>
        <w:jc w:val="both"/>
        <w:rPr>
          <w:rFonts w:ascii="Times New Roman" w:hAnsi="Times New Roman"/>
          <w:sz w:val="24"/>
          <w:szCs w:val="24"/>
        </w:rPr>
      </w:pPr>
      <w:r w:rsidRPr="007C0122">
        <w:rPr>
          <w:rFonts w:ascii="Times New Roman" w:hAnsi="Times New Roman"/>
          <w:sz w:val="24"/>
          <w:szCs w:val="24"/>
        </w:rPr>
        <w:t>„Soutěž s panem Popelou“ – ekologická soutěž společnosti ASA</w:t>
      </w:r>
      <w:r>
        <w:rPr>
          <w:rFonts w:ascii="Times New Roman" w:hAnsi="Times New Roman"/>
          <w:sz w:val="24"/>
          <w:szCs w:val="24"/>
        </w:rPr>
        <w:t xml:space="preserve"> - 1.pololetí</w:t>
      </w:r>
    </w:p>
    <w:p w14:paraId="52205A56" w14:textId="77777777" w:rsidR="001038DB" w:rsidRDefault="001038DB" w:rsidP="00B82689">
      <w:pPr>
        <w:pStyle w:val="Odstavecseseznamem"/>
        <w:numPr>
          <w:ilvl w:val="0"/>
          <w:numId w:val="8"/>
        </w:numPr>
        <w:spacing w:line="276" w:lineRule="auto"/>
        <w:ind w:left="1080"/>
        <w:contextualSpacing/>
        <w:jc w:val="both"/>
        <w:rPr>
          <w:rFonts w:ascii="Times New Roman" w:hAnsi="Times New Roman"/>
          <w:sz w:val="24"/>
          <w:szCs w:val="24"/>
        </w:rPr>
      </w:pPr>
      <w:r w:rsidRPr="008E6974">
        <w:rPr>
          <w:rFonts w:ascii="Times New Roman" w:hAnsi="Times New Roman"/>
          <w:sz w:val="24"/>
          <w:szCs w:val="24"/>
        </w:rPr>
        <w:t>MŠ byla zapojena do těchto projektů</w:t>
      </w:r>
      <w:r>
        <w:rPr>
          <w:rFonts w:ascii="Times New Roman" w:hAnsi="Times New Roman"/>
          <w:sz w:val="24"/>
          <w:szCs w:val="24"/>
        </w:rPr>
        <w:t>:</w:t>
      </w:r>
    </w:p>
    <w:p w14:paraId="3E366EC8" w14:textId="77777777" w:rsidR="001038DB" w:rsidRPr="00E851EC" w:rsidRDefault="001038DB" w:rsidP="00B82689">
      <w:pPr>
        <w:pStyle w:val="Odstavecseseznamem"/>
        <w:numPr>
          <w:ilvl w:val="2"/>
          <w:numId w:val="16"/>
        </w:numPr>
        <w:spacing w:line="276" w:lineRule="auto"/>
        <w:contextualSpacing/>
        <w:jc w:val="both"/>
        <w:rPr>
          <w:rFonts w:ascii="Times New Roman" w:hAnsi="Times New Roman"/>
          <w:sz w:val="24"/>
          <w:szCs w:val="24"/>
        </w:rPr>
      </w:pPr>
      <w:r w:rsidRPr="00E851EC">
        <w:t>S</w:t>
      </w:r>
      <w:r w:rsidRPr="00E851EC">
        <w:rPr>
          <w:rFonts w:ascii="Times New Roman" w:hAnsi="Times New Roman"/>
          <w:sz w:val="24"/>
          <w:szCs w:val="24"/>
        </w:rPr>
        <w:t xml:space="preserve">vět </w:t>
      </w:r>
      <w:proofErr w:type="gramStart"/>
      <w:r w:rsidRPr="00E851EC">
        <w:rPr>
          <w:rFonts w:ascii="Times New Roman" w:hAnsi="Times New Roman"/>
          <w:sz w:val="24"/>
          <w:szCs w:val="24"/>
        </w:rPr>
        <w:t>nekončí</w:t>
      </w:r>
      <w:proofErr w:type="gramEnd"/>
      <w:r w:rsidRPr="00E851EC">
        <w:rPr>
          <w:rFonts w:ascii="Times New Roman" w:hAnsi="Times New Roman"/>
          <w:sz w:val="24"/>
          <w:szCs w:val="24"/>
        </w:rPr>
        <w:t xml:space="preserve"> za vrátky – cvičíme se zvířátky (česká obec Sokolská)</w:t>
      </w:r>
    </w:p>
    <w:p w14:paraId="4944CAD1" w14:textId="77777777" w:rsidR="001038DB" w:rsidRDefault="001038DB" w:rsidP="00B82689">
      <w:pPr>
        <w:pStyle w:val="Odstavecseseznamem"/>
        <w:numPr>
          <w:ilvl w:val="2"/>
          <w:numId w:val="16"/>
        </w:numPr>
        <w:spacing w:line="276" w:lineRule="auto"/>
        <w:contextualSpacing/>
        <w:jc w:val="both"/>
        <w:rPr>
          <w:rFonts w:ascii="Times New Roman" w:hAnsi="Times New Roman"/>
          <w:sz w:val="24"/>
          <w:szCs w:val="24"/>
        </w:rPr>
      </w:pPr>
      <w:r>
        <w:rPr>
          <w:rFonts w:ascii="Times New Roman" w:hAnsi="Times New Roman"/>
          <w:sz w:val="24"/>
          <w:szCs w:val="24"/>
        </w:rPr>
        <w:t>Šablony II</w:t>
      </w:r>
    </w:p>
    <w:p w14:paraId="6F259DCC" w14:textId="77777777" w:rsidR="001038DB" w:rsidRPr="00E851EC" w:rsidRDefault="001038DB" w:rsidP="00B82689">
      <w:pPr>
        <w:pStyle w:val="Odstavecseseznamem"/>
        <w:numPr>
          <w:ilvl w:val="2"/>
          <w:numId w:val="16"/>
        </w:numPr>
        <w:spacing w:line="276" w:lineRule="auto"/>
        <w:contextualSpacing/>
        <w:jc w:val="both"/>
        <w:rPr>
          <w:rFonts w:ascii="Times New Roman" w:hAnsi="Times New Roman"/>
          <w:sz w:val="24"/>
          <w:szCs w:val="24"/>
        </w:rPr>
      </w:pPr>
      <w:r>
        <w:rPr>
          <w:rFonts w:ascii="Times New Roman" w:hAnsi="Times New Roman"/>
          <w:sz w:val="24"/>
          <w:szCs w:val="24"/>
        </w:rPr>
        <w:t>„Čteme dětem“ - knihovna</w:t>
      </w:r>
    </w:p>
    <w:p w14:paraId="1C13145E" w14:textId="77777777" w:rsidR="001038DB" w:rsidRPr="00E851EC" w:rsidRDefault="001038DB" w:rsidP="00B82689">
      <w:pPr>
        <w:pStyle w:val="Odstavecseseznamem"/>
        <w:numPr>
          <w:ilvl w:val="0"/>
          <w:numId w:val="8"/>
        </w:numPr>
        <w:spacing w:line="276" w:lineRule="auto"/>
        <w:ind w:left="1080"/>
        <w:jc w:val="both"/>
        <w:rPr>
          <w:rFonts w:ascii="Times New Roman" w:hAnsi="Times New Roman"/>
          <w:sz w:val="24"/>
          <w:szCs w:val="24"/>
        </w:rPr>
      </w:pPr>
      <w:r>
        <w:rPr>
          <w:rFonts w:ascii="Times New Roman" w:hAnsi="Times New Roman"/>
          <w:sz w:val="24"/>
          <w:szCs w:val="24"/>
        </w:rPr>
        <w:t>Mateřská škola ve školním roce 2020/2021 se ZŠ Kaštanovou aktivně nespolupracovala vzhledem k pandemické situaci.</w:t>
      </w:r>
    </w:p>
    <w:p w14:paraId="7EFAF0AD" w14:textId="77777777" w:rsidR="001038DB" w:rsidRPr="00C86426" w:rsidRDefault="001038DB" w:rsidP="00B82689">
      <w:pPr>
        <w:pStyle w:val="Odstavecseseznamem"/>
        <w:numPr>
          <w:ilvl w:val="0"/>
          <w:numId w:val="8"/>
        </w:numPr>
        <w:spacing w:line="276" w:lineRule="auto"/>
        <w:ind w:left="1080"/>
        <w:jc w:val="both"/>
        <w:rPr>
          <w:rFonts w:ascii="Times New Roman" w:hAnsi="Times New Roman"/>
          <w:sz w:val="24"/>
          <w:szCs w:val="24"/>
        </w:rPr>
      </w:pPr>
      <w:r w:rsidRPr="00B94776">
        <w:rPr>
          <w:rFonts w:ascii="Times New Roman" w:hAnsi="Times New Roman"/>
          <w:sz w:val="24"/>
          <w:szCs w:val="24"/>
        </w:rPr>
        <w:t xml:space="preserve">Spolupráce se Sdružením rodičů Kaštanová, z. </w:t>
      </w:r>
      <w:proofErr w:type="gramStart"/>
      <w:r w:rsidRPr="00B94776">
        <w:rPr>
          <w:rFonts w:ascii="Times New Roman" w:hAnsi="Times New Roman"/>
          <w:sz w:val="24"/>
          <w:szCs w:val="24"/>
        </w:rPr>
        <w:t>s..</w:t>
      </w:r>
      <w:proofErr w:type="gramEnd"/>
    </w:p>
    <w:p w14:paraId="7BF0116F" w14:textId="77777777" w:rsidR="001038DB" w:rsidRDefault="001038DB" w:rsidP="00B82689">
      <w:pPr>
        <w:pStyle w:val="Odstavecseseznamem"/>
        <w:numPr>
          <w:ilvl w:val="0"/>
          <w:numId w:val="5"/>
        </w:numPr>
        <w:spacing w:line="276" w:lineRule="auto"/>
        <w:ind w:left="1637"/>
        <w:contextualSpacing/>
        <w:jc w:val="both"/>
        <w:rPr>
          <w:rFonts w:ascii="Times New Roman" w:hAnsi="Times New Roman"/>
          <w:sz w:val="24"/>
          <w:szCs w:val="24"/>
        </w:rPr>
      </w:pPr>
      <w:r>
        <w:rPr>
          <w:rFonts w:ascii="Times New Roman" w:hAnsi="Times New Roman"/>
          <w:sz w:val="24"/>
          <w:szCs w:val="24"/>
        </w:rPr>
        <w:t>Mikulášské a velikonoční balíčky pro děti</w:t>
      </w:r>
    </w:p>
    <w:p w14:paraId="43D9C171" w14:textId="77777777" w:rsidR="001038DB" w:rsidRDefault="001038DB" w:rsidP="00B82689">
      <w:pPr>
        <w:pStyle w:val="Odstavecseseznamem"/>
        <w:numPr>
          <w:ilvl w:val="0"/>
          <w:numId w:val="5"/>
        </w:numPr>
        <w:spacing w:line="276" w:lineRule="auto"/>
        <w:ind w:left="1637"/>
        <w:contextualSpacing/>
        <w:jc w:val="both"/>
        <w:rPr>
          <w:rFonts w:ascii="Times New Roman" w:hAnsi="Times New Roman"/>
          <w:sz w:val="24"/>
          <w:szCs w:val="24"/>
        </w:rPr>
      </w:pPr>
      <w:r>
        <w:rPr>
          <w:rFonts w:ascii="Times New Roman" w:hAnsi="Times New Roman"/>
          <w:sz w:val="24"/>
          <w:szCs w:val="24"/>
        </w:rPr>
        <w:t>Knihy pro předškoláky</w:t>
      </w:r>
    </w:p>
    <w:p w14:paraId="13DED81B" w14:textId="77777777" w:rsidR="001038DB" w:rsidRPr="007C0122" w:rsidRDefault="001038DB" w:rsidP="00B82689">
      <w:pPr>
        <w:pStyle w:val="Odstavecseseznamem"/>
        <w:numPr>
          <w:ilvl w:val="0"/>
          <w:numId w:val="5"/>
        </w:numPr>
        <w:spacing w:line="276" w:lineRule="auto"/>
        <w:ind w:left="1637"/>
        <w:contextualSpacing/>
        <w:jc w:val="both"/>
        <w:rPr>
          <w:rFonts w:ascii="Times New Roman" w:hAnsi="Times New Roman"/>
          <w:sz w:val="24"/>
          <w:szCs w:val="24"/>
        </w:rPr>
      </w:pPr>
      <w:r>
        <w:rPr>
          <w:rFonts w:ascii="Times New Roman" w:hAnsi="Times New Roman"/>
          <w:sz w:val="24"/>
          <w:szCs w:val="24"/>
        </w:rPr>
        <w:t>Dárky ke dni dětí</w:t>
      </w:r>
    </w:p>
    <w:p w14:paraId="36104502" w14:textId="77777777" w:rsidR="001038DB" w:rsidRPr="00B94776" w:rsidRDefault="001038DB" w:rsidP="00B82689">
      <w:pPr>
        <w:pStyle w:val="Odstavecseseznamem"/>
        <w:numPr>
          <w:ilvl w:val="0"/>
          <w:numId w:val="8"/>
        </w:numPr>
        <w:spacing w:line="276" w:lineRule="auto"/>
        <w:ind w:left="1080"/>
        <w:jc w:val="both"/>
        <w:rPr>
          <w:rFonts w:ascii="Times New Roman" w:hAnsi="Times New Roman"/>
          <w:sz w:val="24"/>
          <w:szCs w:val="24"/>
        </w:rPr>
      </w:pPr>
      <w:r>
        <w:rPr>
          <w:rFonts w:ascii="Times New Roman" w:hAnsi="Times New Roman"/>
          <w:sz w:val="24"/>
          <w:szCs w:val="24"/>
        </w:rPr>
        <w:t>Účast na akcích pořádaných jinými subjekty a organizacemi</w:t>
      </w:r>
    </w:p>
    <w:p w14:paraId="293433BF" w14:textId="77777777" w:rsidR="001038DB" w:rsidRPr="007C0122" w:rsidRDefault="001038DB" w:rsidP="00B82689">
      <w:pPr>
        <w:pStyle w:val="Odstavecseseznamem"/>
        <w:numPr>
          <w:ilvl w:val="0"/>
          <w:numId w:val="13"/>
        </w:numPr>
        <w:spacing w:line="276" w:lineRule="auto"/>
        <w:ind w:left="1776"/>
        <w:contextualSpacing/>
        <w:jc w:val="both"/>
        <w:rPr>
          <w:rFonts w:ascii="Times New Roman" w:hAnsi="Times New Roman"/>
          <w:sz w:val="24"/>
          <w:szCs w:val="24"/>
        </w:rPr>
      </w:pPr>
      <w:r w:rsidRPr="007C0122">
        <w:rPr>
          <w:rFonts w:ascii="Times New Roman" w:hAnsi="Times New Roman"/>
          <w:sz w:val="24"/>
          <w:szCs w:val="24"/>
        </w:rPr>
        <w:t>Klub chovatelů, Třinec – návštěva Výstavy drobného zvířectva</w:t>
      </w:r>
    </w:p>
    <w:p w14:paraId="52B1EDF1" w14:textId="77777777" w:rsidR="001038DB" w:rsidRDefault="001038DB" w:rsidP="00B82689">
      <w:pPr>
        <w:pStyle w:val="Odstavecseseznamem"/>
        <w:numPr>
          <w:ilvl w:val="0"/>
          <w:numId w:val="13"/>
        </w:numPr>
        <w:spacing w:line="276" w:lineRule="auto"/>
        <w:ind w:left="1776"/>
        <w:contextualSpacing/>
        <w:jc w:val="both"/>
        <w:rPr>
          <w:rFonts w:ascii="Times New Roman" w:hAnsi="Times New Roman"/>
          <w:sz w:val="24"/>
          <w:szCs w:val="24"/>
        </w:rPr>
      </w:pPr>
      <w:r w:rsidRPr="007C0122">
        <w:rPr>
          <w:rFonts w:ascii="Times New Roman" w:hAnsi="Times New Roman"/>
          <w:sz w:val="24"/>
          <w:szCs w:val="24"/>
        </w:rPr>
        <w:t>Knihovna, Třinec – každý měsíc účast na besedách pro děti</w:t>
      </w:r>
      <w:r>
        <w:rPr>
          <w:rFonts w:ascii="Times New Roman" w:hAnsi="Times New Roman"/>
          <w:sz w:val="24"/>
          <w:szCs w:val="24"/>
        </w:rPr>
        <w:t xml:space="preserve"> v rámci projektu </w:t>
      </w:r>
      <w:r w:rsidRPr="00BD1E92">
        <w:rPr>
          <w:rFonts w:ascii="Times New Roman" w:hAnsi="Times New Roman"/>
          <w:sz w:val="24"/>
          <w:szCs w:val="24"/>
        </w:rPr>
        <w:t>“Čteme dětem“</w:t>
      </w:r>
      <w:r>
        <w:rPr>
          <w:rFonts w:ascii="Times New Roman" w:hAnsi="Times New Roman"/>
          <w:sz w:val="24"/>
          <w:szCs w:val="24"/>
        </w:rPr>
        <w:t xml:space="preserve"> </w:t>
      </w:r>
    </w:p>
    <w:p w14:paraId="0F02224D" w14:textId="77777777" w:rsidR="001038DB" w:rsidRPr="00C86426" w:rsidRDefault="001038DB" w:rsidP="00B82689">
      <w:pPr>
        <w:pStyle w:val="Odstavecseseznamem"/>
        <w:numPr>
          <w:ilvl w:val="0"/>
          <w:numId w:val="13"/>
        </w:numPr>
        <w:spacing w:line="276" w:lineRule="auto"/>
        <w:ind w:left="1776"/>
        <w:contextualSpacing/>
        <w:jc w:val="both"/>
        <w:rPr>
          <w:rFonts w:ascii="Times New Roman" w:hAnsi="Times New Roman"/>
          <w:sz w:val="24"/>
          <w:szCs w:val="24"/>
        </w:rPr>
      </w:pPr>
      <w:r>
        <w:rPr>
          <w:rFonts w:ascii="Times New Roman" w:hAnsi="Times New Roman"/>
          <w:sz w:val="24"/>
          <w:szCs w:val="24"/>
        </w:rPr>
        <w:t>D</w:t>
      </w:r>
      <w:r w:rsidRPr="007C0122">
        <w:rPr>
          <w:rFonts w:ascii="Times New Roman" w:hAnsi="Times New Roman"/>
          <w:sz w:val="24"/>
          <w:szCs w:val="24"/>
        </w:rPr>
        <w:t>ivadelní společnost Smíšek – divadelní představení v budově MŠ, hudební představení</w:t>
      </w:r>
    </w:p>
    <w:p w14:paraId="46E61B42" w14:textId="77777777" w:rsidR="001038DB" w:rsidRPr="00B94776" w:rsidRDefault="001038DB" w:rsidP="00B82689">
      <w:pPr>
        <w:pStyle w:val="Odstavecseseznamem"/>
        <w:numPr>
          <w:ilvl w:val="0"/>
          <w:numId w:val="8"/>
        </w:numPr>
        <w:spacing w:line="276" w:lineRule="auto"/>
        <w:ind w:left="1080"/>
        <w:jc w:val="both"/>
        <w:rPr>
          <w:rFonts w:ascii="Times New Roman" w:hAnsi="Times New Roman"/>
          <w:sz w:val="24"/>
          <w:szCs w:val="24"/>
        </w:rPr>
      </w:pPr>
      <w:r w:rsidRPr="00B94776">
        <w:rPr>
          <w:rFonts w:ascii="Times New Roman" w:hAnsi="Times New Roman"/>
          <w:sz w:val="24"/>
          <w:szCs w:val="24"/>
        </w:rPr>
        <w:t xml:space="preserve">Akce </w:t>
      </w:r>
      <w:r>
        <w:rPr>
          <w:rFonts w:ascii="Times New Roman" w:hAnsi="Times New Roman"/>
          <w:sz w:val="24"/>
          <w:szCs w:val="24"/>
        </w:rPr>
        <w:t>pořádané MŠ a pro MŠ</w:t>
      </w:r>
    </w:p>
    <w:p w14:paraId="04B08E05" w14:textId="77777777" w:rsidR="001038DB" w:rsidRPr="00C86426" w:rsidRDefault="001038DB" w:rsidP="00B82689">
      <w:pPr>
        <w:pStyle w:val="Odstavecseseznamem"/>
        <w:numPr>
          <w:ilvl w:val="0"/>
          <w:numId w:val="15"/>
        </w:numPr>
        <w:spacing w:line="276" w:lineRule="auto"/>
        <w:ind w:left="1776"/>
        <w:contextualSpacing/>
        <w:jc w:val="both"/>
        <w:rPr>
          <w:rFonts w:ascii="Times New Roman" w:hAnsi="Times New Roman"/>
          <w:sz w:val="24"/>
          <w:szCs w:val="24"/>
        </w:rPr>
      </w:pPr>
      <w:r>
        <w:rPr>
          <w:rFonts w:ascii="Times New Roman" w:hAnsi="Times New Roman"/>
          <w:sz w:val="24"/>
          <w:szCs w:val="24"/>
        </w:rPr>
        <w:t>Třídní schůzky</w:t>
      </w:r>
    </w:p>
    <w:p w14:paraId="0444FD88" w14:textId="77777777" w:rsidR="001038DB" w:rsidRDefault="001038DB" w:rsidP="00B82689">
      <w:pPr>
        <w:pStyle w:val="Odstavecseseznamem"/>
        <w:numPr>
          <w:ilvl w:val="0"/>
          <w:numId w:val="15"/>
        </w:numPr>
        <w:spacing w:line="276" w:lineRule="auto"/>
        <w:ind w:left="1776"/>
        <w:contextualSpacing/>
        <w:jc w:val="both"/>
        <w:rPr>
          <w:rFonts w:ascii="Times New Roman" w:hAnsi="Times New Roman"/>
          <w:sz w:val="24"/>
          <w:szCs w:val="24"/>
        </w:rPr>
      </w:pPr>
      <w:r>
        <w:rPr>
          <w:rFonts w:ascii="Times New Roman" w:hAnsi="Times New Roman"/>
          <w:sz w:val="24"/>
          <w:szCs w:val="24"/>
        </w:rPr>
        <w:t>Celodenní výlet na Pustevny</w:t>
      </w:r>
    </w:p>
    <w:p w14:paraId="65BF0838" w14:textId="77777777" w:rsidR="001038DB" w:rsidRDefault="001038DB" w:rsidP="00B82689">
      <w:pPr>
        <w:pStyle w:val="Odstavecseseznamem"/>
        <w:numPr>
          <w:ilvl w:val="0"/>
          <w:numId w:val="15"/>
        </w:numPr>
        <w:spacing w:line="276" w:lineRule="auto"/>
        <w:ind w:left="1776"/>
        <w:contextualSpacing/>
        <w:jc w:val="both"/>
        <w:rPr>
          <w:rFonts w:ascii="Times New Roman" w:hAnsi="Times New Roman"/>
          <w:sz w:val="24"/>
          <w:szCs w:val="24"/>
        </w:rPr>
      </w:pPr>
      <w:r w:rsidRPr="007C0122">
        <w:rPr>
          <w:rFonts w:ascii="Times New Roman" w:hAnsi="Times New Roman"/>
          <w:sz w:val="24"/>
          <w:szCs w:val="24"/>
        </w:rPr>
        <w:t>Posezení u vánočního stromečku</w:t>
      </w:r>
    </w:p>
    <w:p w14:paraId="6CAB46ED" w14:textId="77777777" w:rsidR="001038DB" w:rsidRDefault="001038DB" w:rsidP="00B82689">
      <w:pPr>
        <w:pStyle w:val="Odstavecseseznamem"/>
        <w:numPr>
          <w:ilvl w:val="0"/>
          <w:numId w:val="15"/>
        </w:numPr>
        <w:spacing w:line="276" w:lineRule="auto"/>
        <w:ind w:left="1776"/>
        <w:contextualSpacing/>
        <w:jc w:val="both"/>
        <w:rPr>
          <w:rFonts w:ascii="Times New Roman" w:hAnsi="Times New Roman"/>
          <w:sz w:val="24"/>
          <w:szCs w:val="24"/>
        </w:rPr>
      </w:pPr>
      <w:r>
        <w:rPr>
          <w:rFonts w:ascii="Times New Roman" w:hAnsi="Times New Roman"/>
          <w:sz w:val="24"/>
          <w:szCs w:val="24"/>
        </w:rPr>
        <w:t>Karneval</w:t>
      </w:r>
    </w:p>
    <w:p w14:paraId="01CCD23C" w14:textId="77777777" w:rsidR="001038DB" w:rsidRDefault="001038DB" w:rsidP="00B82689">
      <w:pPr>
        <w:pStyle w:val="Odstavecseseznamem"/>
        <w:numPr>
          <w:ilvl w:val="0"/>
          <w:numId w:val="15"/>
        </w:numPr>
        <w:spacing w:line="276" w:lineRule="auto"/>
        <w:ind w:left="1776"/>
        <w:contextualSpacing/>
        <w:jc w:val="both"/>
        <w:rPr>
          <w:rFonts w:ascii="Times New Roman" w:hAnsi="Times New Roman"/>
          <w:sz w:val="24"/>
          <w:szCs w:val="24"/>
        </w:rPr>
      </w:pPr>
      <w:r>
        <w:rPr>
          <w:rFonts w:ascii="Times New Roman" w:hAnsi="Times New Roman"/>
          <w:sz w:val="24"/>
          <w:szCs w:val="24"/>
        </w:rPr>
        <w:t xml:space="preserve">Velikonoční putování zajíčka – dopolední hra pro rodiče s dětmi </w:t>
      </w:r>
    </w:p>
    <w:p w14:paraId="29A9FD13" w14:textId="77777777" w:rsidR="001038DB" w:rsidRPr="007C0122" w:rsidRDefault="001038DB" w:rsidP="00B82689">
      <w:pPr>
        <w:pStyle w:val="Odstavecseseznamem"/>
        <w:numPr>
          <w:ilvl w:val="0"/>
          <w:numId w:val="15"/>
        </w:numPr>
        <w:spacing w:line="276" w:lineRule="auto"/>
        <w:ind w:left="1776"/>
        <w:contextualSpacing/>
        <w:jc w:val="both"/>
        <w:rPr>
          <w:rFonts w:ascii="Times New Roman" w:hAnsi="Times New Roman"/>
          <w:sz w:val="24"/>
          <w:szCs w:val="24"/>
        </w:rPr>
      </w:pPr>
      <w:r>
        <w:rPr>
          <w:rFonts w:ascii="Times New Roman" w:hAnsi="Times New Roman"/>
          <w:sz w:val="24"/>
          <w:szCs w:val="24"/>
        </w:rPr>
        <w:t>Rozloučení se školáky</w:t>
      </w:r>
    </w:p>
    <w:p w14:paraId="795E7AFF" w14:textId="77777777" w:rsidR="001038DB" w:rsidRDefault="001038DB" w:rsidP="00B82689">
      <w:pPr>
        <w:pStyle w:val="Odstavecseseznamem"/>
        <w:numPr>
          <w:ilvl w:val="0"/>
          <w:numId w:val="15"/>
        </w:numPr>
        <w:spacing w:line="276" w:lineRule="auto"/>
        <w:ind w:left="1776"/>
        <w:contextualSpacing/>
        <w:jc w:val="both"/>
        <w:rPr>
          <w:rFonts w:ascii="Times New Roman" w:hAnsi="Times New Roman"/>
          <w:sz w:val="24"/>
          <w:szCs w:val="24"/>
        </w:rPr>
      </w:pPr>
      <w:r>
        <w:rPr>
          <w:rFonts w:ascii="Times New Roman" w:hAnsi="Times New Roman"/>
          <w:sz w:val="24"/>
          <w:szCs w:val="24"/>
        </w:rPr>
        <w:t>Den dětí – týden aktivit – koníci, drezůra sokolů</w:t>
      </w:r>
    </w:p>
    <w:p w14:paraId="38A18937" w14:textId="77777777" w:rsidR="001038DB" w:rsidRDefault="001038DB" w:rsidP="00B82689">
      <w:pPr>
        <w:pStyle w:val="Odstavecseseznamem"/>
        <w:numPr>
          <w:ilvl w:val="0"/>
          <w:numId w:val="15"/>
        </w:numPr>
        <w:spacing w:line="276" w:lineRule="auto"/>
        <w:ind w:left="1776"/>
        <w:contextualSpacing/>
        <w:jc w:val="both"/>
        <w:rPr>
          <w:rFonts w:ascii="Times New Roman" w:hAnsi="Times New Roman"/>
          <w:sz w:val="24"/>
          <w:szCs w:val="24"/>
        </w:rPr>
      </w:pPr>
      <w:r>
        <w:rPr>
          <w:rFonts w:ascii="Times New Roman" w:hAnsi="Times New Roman"/>
          <w:sz w:val="24"/>
          <w:szCs w:val="24"/>
        </w:rPr>
        <w:t>Výlet na „</w:t>
      </w:r>
      <w:proofErr w:type="spellStart"/>
      <w:r>
        <w:rPr>
          <w:rFonts w:ascii="Times New Roman" w:hAnsi="Times New Roman"/>
          <w:sz w:val="24"/>
          <w:szCs w:val="24"/>
        </w:rPr>
        <w:t>lanáček</w:t>
      </w:r>
      <w:proofErr w:type="spellEnd"/>
      <w:r>
        <w:rPr>
          <w:rFonts w:ascii="Times New Roman" w:hAnsi="Times New Roman"/>
          <w:sz w:val="24"/>
          <w:szCs w:val="24"/>
        </w:rPr>
        <w:t>“ – sportovní centrum STARS</w:t>
      </w:r>
    </w:p>
    <w:p w14:paraId="2819D122" w14:textId="77777777" w:rsidR="001038DB" w:rsidRDefault="001038DB" w:rsidP="00B82689">
      <w:pPr>
        <w:pStyle w:val="Odstavecseseznamem"/>
        <w:numPr>
          <w:ilvl w:val="0"/>
          <w:numId w:val="15"/>
        </w:numPr>
        <w:spacing w:line="276" w:lineRule="auto"/>
        <w:ind w:left="1776"/>
        <w:contextualSpacing/>
        <w:jc w:val="both"/>
        <w:rPr>
          <w:rFonts w:ascii="Times New Roman" w:hAnsi="Times New Roman"/>
          <w:sz w:val="24"/>
          <w:szCs w:val="24"/>
        </w:rPr>
      </w:pPr>
      <w:r>
        <w:rPr>
          <w:rFonts w:ascii="Times New Roman" w:hAnsi="Times New Roman"/>
          <w:sz w:val="24"/>
          <w:szCs w:val="24"/>
        </w:rPr>
        <w:t>Výlet do mini ZOO ve Vendryni</w:t>
      </w:r>
    </w:p>
    <w:p w14:paraId="11EF70D1" w14:textId="77777777" w:rsidR="001038DB" w:rsidRDefault="001038DB" w:rsidP="00B82689">
      <w:pPr>
        <w:pStyle w:val="odstavec"/>
      </w:pPr>
      <w:r>
        <w:t xml:space="preserve">Přes určitá omezení vyplývajících z kovidové situace jsme se snažili dětem poskytnout v době docházky do MŠ příjemné chvíle strávené s kamarády. Aktivity jsme vybírali po dohodě </w:t>
      </w:r>
      <w:r>
        <w:lastRenderedPageBreak/>
        <w:t>s rodiči a při dodržování všech hygienických pravidel.</w:t>
      </w:r>
      <w:r w:rsidRPr="007C0122">
        <w:t xml:space="preserve"> </w:t>
      </w:r>
      <w:r>
        <w:t>Zapojení rodičů do většiny aktivit bylo nedílnou součástí úspěšnosti.</w:t>
      </w:r>
    </w:p>
    <w:p w14:paraId="479C122A" w14:textId="3631F273" w:rsidR="001038DB" w:rsidRDefault="00B82689" w:rsidP="0058393B">
      <w:pPr>
        <w:pStyle w:val="Nadpis1"/>
      </w:pPr>
      <w:bookmarkStart w:id="18" w:name="_Toc114469148"/>
      <w:r w:rsidRPr="00EC1C29">
        <w:t>ÚDAJE O VÝSLEDCÍCH INSPEKCE PROVEDENÉ ČŠI A KÚ</w:t>
      </w:r>
      <w:bookmarkEnd w:id="18"/>
    </w:p>
    <w:p w14:paraId="49719EE9" w14:textId="683B9609" w:rsidR="001038DB" w:rsidRPr="00C87E18" w:rsidRDefault="001038DB" w:rsidP="00B82689">
      <w:pPr>
        <w:pStyle w:val="odstavec"/>
        <w:rPr>
          <w:bCs/>
        </w:rPr>
      </w:pPr>
      <w:r>
        <w:t>Ve školním roce 2020/2021 neproběhla n</w:t>
      </w:r>
      <w:r w:rsidRPr="00752560">
        <w:rPr>
          <w:bCs/>
        </w:rPr>
        <w:t>a našem zařízení kontrola ČŠI MSK</w:t>
      </w:r>
      <w:r>
        <w:rPr>
          <w:bCs/>
        </w:rPr>
        <w:t>.</w:t>
      </w:r>
    </w:p>
    <w:p w14:paraId="039A2420" w14:textId="09AA4BC7" w:rsidR="001038DB" w:rsidRDefault="009C3964" w:rsidP="0058393B">
      <w:pPr>
        <w:pStyle w:val="Nadpis1"/>
      </w:pPr>
      <w:bookmarkStart w:id="19" w:name="_Toc114469149"/>
      <w:r>
        <w:t xml:space="preserve">ÚDAJE O </w:t>
      </w:r>
      <w:r w:rsidRPr="00EC1C29">
        <w:t xml:space="preserve">HOSPODAŘENÍ ŠKOLY ZA ROK </w:t>
      </w:r>
      <w:r>
        <w:t>2020</w:t>
      </w:r>
      <w:bookmarkEnd w:id="19"/>
    </w:p>
    <w:p w14:paraId="4B68834A" w14:textId="77777777" w:rsidR="001038DB" w:rsidRPr="00572B35" w:rsidRDefault="001038DB" w:rsidP="009C3964">
      <w:pPr>
        <w:pStyle w:val="odstavec"/>
      </w:pPr>
      <w:r w:rsidRPr="00572B35">
        <w:t>Viz zpráva základní školy.</w:t>
      </w:r>
    </w:p>
    <w:p w14:paraId="0F2FC8AB" w14:textId="78792838" w:rsidR="001038DB" w:rsidRDefault="009C3964" w:rsidP="0058393B">
      <w:pPr>
        <w:pStyle w:val="Nadpis1"/>
      </w:pPr>
      <w:bookmarkStart w:id="20" w:name="_Toc110275780"/>
      <w:bookmarkStart w:id="21" w:name="_Toc110278080"/>
      <w:bookmarkStart w:id="22" w:name="_Toc112009100"/>
      <w:bookmarkStart w:id="23" w:name="_Toc114469150"/>
      <w:r w:rsidRPr="009361C1">
        <w:t>ZÁVĚR VÝROČNÍ ZPRÁVY</w:t>
      </w:r>
      <w:bookmarkEnd w:id="20"/>
      <w:bookmarkEnd w:id="21"/>
      <w:bookmarkEnd w:id="22"/>
      <w:bookmarkEnd w:id="23"/>
    </w:p>
    <w:p w14:paraId="373208C9" w14:textId="09A76496" w:rsidR="001038DB" w:rsidRDefault="001038DB" w:rsidP="009C3964">
      <w:pPr>
        <w:pStyle w:val="odstavec"/>
      </w:pPr>
      <w:r w:rsidRPr="00BD1E92">
        <w:t>Budova mat</w:t>
      </w:r>
      <w:r>
        <w:t xml:space="preserve">eřské školy svým pojetím </w:t>
      </w:r>
      <w:r w:rsidRPr="00BD1E92">
        <w:t xml:space="preserve">zapadá do prostředí blízkého lesa. MŠ je zateplená, barevně vymalovaná, což koresponduje s naším názvem ŠVP „Svět barevných kamínků“.  Zahrada je vytvořena v přírodním stylu a je vybavena množstvím dřevěných přírodních prvků, prolézaček, pískovišť, hracích zón s přírodními materiály, altánky pro rozvoj instrumentální hudby a tvořivosti. Lákadlem pro děti jsou přírodní tunely </w:t>
      </w:r>
      <w:r>
        <w:t>a domečky s vrbových proutků. Zahrada je</w:t>
      </w:r>
      <w:r w:rsidRPr="00BD1E92">
        <w:t xml:space="preserve"> využívána ke všem činnostem dětí v souladu s rámcovým vzdělávacím programem, </w:t>
      </w:r>
      <w:r>
        <w:t xml:space="preserve">a rovněž </w:t>
      </w:r>
      <w:r w:rsidRPr="00BD1E92">
        <w:t xml:space="preserve">ke sportovním i kulturním akcím pro děti i rodiče. Při vstupní bráně je tzv. „strom školky“, kde děti vytvářejí z přírodnin tematické ozdoby související s ročním obdobím. </w:t>
      </w:r>
    </w:p>
    <w:p w14:paraId="1587D77F" w14:textId="07120EC9" w:rsidR="001038DB" w:rsidRDefault="009C3964" w:rsidP="009C3964">
      <w:pPr>
        <w:pStyle w:val="odstavec"/>
      </w:pPr>
      <w:r>
        <w:rPr>
          <w:noProof/>
        </w:rPr>
        <w:drawing>
          <wp:anchor distT="0" distB="0" distL="114300" distR="114300" simplePos="0" relativeHeight="251658240" behindDoc="1" locked="0" layoutInCell="1" allowOverlap="1" wp14:anchorId="218A8F42" wp14:editId="6BECE0D1">
            <wp:simplePos x="0" y="0"/>
            <wp:positionH relativeFrom="margin">
              <wp:posOffset>-38100</wp:posOffset>
            </wp:positionH>
            <wp:positionV relativeFrom="paragraph">
              <wp:posOffset>72390</wp:posOffset>
            </wp:positionV>
            <wp:extent cx="2160000" cy="2879226"/>
            <wp:effectExtent l="0" t="0" r="0" b="0"/>
            <wp:wrapSquare wrapText="bothSides"/>
            <wp:docPr id="129" name="Obrázek 129" descr="https://img34.rajce.idnes.cz/d3403/17/17257/17257721_75dd81a48ef41d98ecb6484a818fcbde/images/IMG_20210426_094930.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34.rajce.idnes.cz/d3403/17/17257/17257721_75dd81a48ef41d98ecb6484a818fcbde/images/IMG_20210426_094930.jpg?ver=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287922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038DB">
        <w:t>Mateřská škola se zaměřuje na environmentální výchovu, kdy dětem poskytujeme dostatečné zdroje inspirace a námětů z ekologické výchovy. Výchovně vzdělávací činnosti směřujeme postupně na školní zahradu a</w:t>
      </w:r>
      <w:r w:rsidR="0058393B">
        <w:t> </w:t>
      </w:r>
      <w:r w:rsidR="001038DB">
        <w:t xml:space="preserve">do okolí MŠ. </w:t>
      </w:r>
    </w:p>
    <w:p w14:paraId="1762D9C3" w14:textId="79470DA9" w:rsidR="001038DB" w:rsidRPr="00BD1E92" w:rsidRDefault="001038DB" w:rsidP="009C3964">
      <w:pPr>
        <w:pStyle w:val="odstavec"/>
      </w:pPr>
      <w:r>
        <w:t>Během celého školního roku jsou děti seznamovány s metodou Hejného matematiky, pozorují drobné živočichy i</w:t>
      </w:r>
      <w:r w:rsidR="0058393B">
        <w:t> </w:t>
      </w:r>
      <w:r>
        <w:t xml:space="preserve">rostliny mikroskopem, bádají s lupou, poznávají hranice svého těla, procvičují písmena vizuálně i písemnou formou. Snažíme se nabídnout celou škálu námětů pro jejich zvídavou duši. </w:t>
      </w:r>
    </w:p>
    <w:p w14:paraId="4CB23D2F" w14:textId="75FBA969" w:rsidR="001038DB" w:rsidRPr="00BD1E92" w:rsidRDefault="001038DB" w:rsidP="009C3964">
      <w:pPr>
        <w:pStyle w:val="odstavec"/>
      </w:pPr>
      <w:r w:rsidRPr="00BD1E92">
        <w:t>Na veřejnosti i v rámci spolupráce s rodiči se prezentujeme jako školka s výtvarným záměrem. Snažíme se o co nejkreativnější a výtvarné vylepšování interiéru školky. Výmalbou ručně namalovaných obrázků na zdech ve třídách i chodbách školy se snažíme vtáhnout do</w:t>
      </w:r>
      <w:r>
        <w:t> </w:t>
      </w:r>
      <w:r w:rsidRPr="00BD1E92">
        <w:t>spolupráce i rodiče a zaměstnance společně. Útulné prostředí školky dotvářejí svými pracemi a výtvarnými díly i samostatné děti. Vše souvisí a je propojeno se vzdělávacím programem. Cílem naší práce bylo vytvořit</w:t>
      </w:r>
      <w:r>
        <w:t xml:space="preserve"> velmi pestře zbarvený svět dětem</w:t>
      </w:r>
      <w:r w:rsidRPr="00BD1E92">
        <w:t xml:space="preserve"> pro jejich vnímání a rozhled.</w:t>
      </w:r>
    </w:p>
    <w:p w14:paraId="6CE20585" w14:textId="4BEB4D53" w:rsidR="001038DB" w:rsidRPr="00BD1E92" w:rsidRDefault="009C3964" w:rsidP="009C3964">
      <w:pPr>
        <w:pStyle w:val="odstavec"/>
      </w:pPr>
      <w:r>
        <w:rPr>
          <w:noProof/>
        </w:rPr>
        <w:lastRenderedPageBreak/>
        <w:drawing>
          <wp:anchor distT="0" distB="0" distL="114300" distR="114300" simplePos="0" relativeHeight="251660288" behindDoc="0" locked="0" layoutInCell="1" allowOverlap="1" wp14:anchorId="73E744BF" wp14:editId="2DEEFED2">
            <wp:simplePos x="0" y="0"/>
            <wp:positionH relativeFrom="margin">
              <wp:posOffset>3797935</wp:posOffset>
            </wp:positionH>
            <wp:positionV relativeFrom="margin">
              <wp:posOffset>139700</wp:posOffset>
            </wp:positionV>
            <wp:extent cx="2159635" cy="2879725"/>
            <wp:effectExtent l="0" t="0" r="0" b="0"/>
            <wp:wrapSquare wrapText="bothSides"/>
            <wp:docPr id="16" name="Obrázek 16" descr="https://img34.rajce.idnes.cz/d3403/17/17257/17257721_75dd81a48ef41d98ecb6484a818fcbde/images/IMG_20210428_085444.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34.rajce.idnes.cz/d3403/17/17257/17257721_75dd81a48ef41d98ecb6484a818fcbde/images/IMG_20210428_085444.jpg?ver=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038DB">
        <w:t>Naše práce vycházela</w:t>
      </w:r>
      <w:r w:rsidR="001038DB" w:rsidRPr="00BD1E92">
        <w:t xml:space="preserve"> ze zájmu dětí a rodičů, z postave</w:t>
      </w:r>
      <w:r w:rsidR="001038DB">
        <w:t>ní školy v reálném prostředí, z </w:t>
      </w:r>
      <w:r w:rsidR="001038DB" w:rsidRPr="00BD1E92">
        <w:t>odborně proškolených zaměstnanců. Vše stačí k tomu, abychom celý školní rok vedly děti k rozvoji osobnosti a</w:t>
      </w:r>
      <w:r w:rsidR="0058393B">
        <w:t> </w:t>
      </w:r>
      <w:r w:rsidR="001038DB" w:rsidRPr="00BD1E92">
        <w:t>poznávání okolní</w:t>
      </w:r>
      <w:r w:rsidR="001038DB">
        <w:t>ho světa. Zachovávaly jsme</w:t>
      </w:r>
      <w:r w:rsidR="001038DB" w:rsidRPr="00BD1E92">
        <w:t xml:space="preserve"> veškerá</w:t>
      </w:r>
      <w:r w:rsidR="001038DB">
        <w:t xml:space="preserve"> pravidla přiměřeného přístupu i individuality dětí. Působily jsme</w:t>
      </w:r>
      <w:r w:rsidR="001038DB" w:rsidRPr="00BD1E92">
        <w:t xml:space="preserve"> preventivně v projektech logope</w:t>
      </w:r>
      <w:r w:rsidR="001038DB">
        <w:t>dické prevence u dětí, rozvíjely</w:t>
      </w:r>
      <w:r w:rsidR="001038DB" w:rsidRPr="00BD1E92">
        <w:t xml:space="preserve"> hravou formou slovní zásobu dětí a řečový projev, r</w:t>
      </w:r>
      <w:r w:rsidR="001038DB">
        <w:t>ozvíjely a podporovaly</w:t>
      </w:r>
      <w:r w:rsidR="001038DB" w:rsidRPr="00BD1E92">
        <w:t xml:space="preserve"> u dětí jejich individualitu </w:t>
      </w:r>
      <w:r w:rsidR="001038DB">
        <w:t>a</w:t>
      </w:r>
      <w:r w:rsidR="0058393B">
        <w:t> u</w:t>
      </w:r>
      <w:r w:rsidR="001038DB">
        <w:t xml:space="preserve">možňovaly jejich </w:t>
      </w:r>
      <w:r w:rsidR="001038DB" w:rsidRPr="00BD1E92">
        <w:t xml:space="preserve">osobnostní rozvoj. </w:t>
      </w:r>
      <w:r w:rsidR="001038DB">
        <w:t>Zaměřili jsme se hodně na prožitkové chvilky – pečení, starost o zahradu, výroba domácí plastelíny, výroba domácí barvy na</w:t>
      </w:r>
      <w:r w:rsidR="0058393B">
        <w:t> </w:t>
      </w:r>
      <w:r w:rsidR="001038DB">
        <w:t xml:space="preserve">malování, ručního papíru a výrobky z nich. </w:t>
      </w:r>
    </w:p>
    <w:p w14:paraId="35FAAA2A" w14:textId="71D8ECAA" w:rsidR="001038DB" w:rsidRDefault="001038DB" w:rsidP="009C3964">
      <w:pPr>
        <w:pStyle w:val="odstavec"/>
      </w:pPr>
      <w:r w:rsidRPr="00C87E18">
        <w:t>Na vstup do 1. třídy základní školy jsme připr</w:t>
      </w:r>
      <w:r>
        <w:t>avily 6</w:t>
      </w:r>
      <w:r w:rsidR="0058393B">
        <w:t> </w:t>
      </w:r>
      <w:r>
        <w:t>dětí,</w:t>
      </w:r>
      <w:r w:rsidRPr="00C87E18">
        <w:t xml:space="preserve"> odklad školní docházky</w:t>
      </w:r>
      <w:r>
        <w:t xml:space="preserve"> byl doporučen jednomu dítěti, jedno dítě mělo odklad ze zdravotních důvodů.</w:t>
      </w:r>
    </w:p>
    <w:p w14:paraId="6C5EE7FE" w14:textId="11F06242" w:rsidR="001038DB" w:rsidRDefault="001038DB" w:rsidP="009C3964">
      <w:pPr>
        <w:pStyle w:val="odstavec"/>
      </w:pPr>
      <w:r>
        <w:t xml:space="preserve">V příštím školním roce se chceme zaměřit na rozvoj pohybových aktivit dětí ve všech jeho oblastech. </w:t>
      </w:r>
    </w:p>
    <w:p w14:paraId="65C7C943" w14:textId="77777777" w:rsidR="001038DB" w:rsidRPr="00BD1E92" w:rsidRDefault="001038DB" w:rsidP="005E0E64">
      <w:pPr>
        <w:jc w:val="both"/>
      </w:pPr>
    </w:p>
    <w:p w14:paraId="3A50066F" w14:textId="51384A0B" w:rsidR="001038DB" w:rsidRPr="00F76B85" w:rsidRDefault="001038DB" w:rsidP="005E0E64">
      <w:pPr>
        <w:jc w:val="both"/>
        <w:rPr>
          <w:i/>
          <w:iCs/>
        </w:rPr>
      </w:pPr>
      <w:r w:rsidRPr="00F76B85">
        <w:rPr>
          <w:i/>
          <w:iCs/>
        </w:rPr>
        <w:t xml:space="preserve">Zpracovala vedoucí učitelka mateřské školy: Letovancová Dagmar  </w:t>
      </w:r>
    </w:p>
    <w:p w14:paraId="48A9375F" w14:textId="1EBE2103" w:rsidR="004B108E" w:rsidRDefault="004B108E" w:rsidP="005E0E64">
      <w:pPr>
        <w:jc w:val="both"/>
      </w:pPr>
    </w:p>
    <w:p w14:paraId="7F054056" w14:textId="3CFA4739" w:rsidR="004B108E" w:rsidRDefault="004B108E" w:rsidP="00DA0AB4">
      <w:pPr>
        <w:pStyle w:val="Nadpis1"/>
        <w:numPr>
          <w:ilvl w:val="0"/>
          <w:numId w:val="0"/>
        </w:numPr>
        <w:ind w:left="567" w:hanging="567"/>
      </w:pPr>
      <w:bookmarkStart w:id="24" w:name="_Toc114469151"/>
      <w:r>
        <w:t>SEZNAM TABULEK</w:t>
      </w:r>
      <w:bookmarkEnd w:id="24"/>
    </w:p>
    <w:p w14:paraId="12639B77" w14:textId="6112112B" w:rsidR="00F76B85" w:rsidRDefault="004B108E" w:rsidP="00DA0AB4">
      <w:pPr>
        <w:pStyle w:val="Seznamobrzk"/>
        <w:tabs>
          <w:tab w:val="right" w:leader="dot" w:pos="9372"/>
        </w:tabs>
        <w:spacing w:line="276" w:lineRule="auto"/>
        <w:rPr>
          <w:rFonts w:asciiTheme="minorHAnsi" w:eastAsiaTheme="minorEastAsia" w:hAnsiTheme="minorHAnsi" w:cstheme="minorBidi"/>
          <w:noProof/>
          <w:sz w:val="22"/>
          <w:szCs w:val="22"/>
        </w:rPr>
      </w:pPr>
      <w:r>
        <w:fldChar w:fldCharType="begin"/>
      </w:r>
      <w:r>
        <w:instrText xml:space="preserve"> TOC \h \z \c "Tabulka" </w:instrText>
      </w:r>
      <w:r>
        <w:fldChar w:fldCharType="separate"/>
      </w:r>
      <w:hyperlink w:anchor="_Toc114466480" w:history="1">
        <w:r w:rsidR="00F76B85" w:rsidRPr="009810B7">
          <w:rPr>
            <w:rStyle w:val="Hypertextovodkaz"/>
            <w:noProof/>
          </w:rPr>
          <w:t>Tabulka 1 - Počet pracovníků ve školním roce 2021/22</w:t>
        </w:r>
        <w:r w:rsidR="00F76B85">
          <w:rPr>
            <w:noProof/>
            <w:webHidden/>
          </w:rPr>
          <w:tab/>
        </w:r>
        <w:r w:rsidR="00F76B85">
          <w:rPr>
            <w:noProof/>
            <w:webHidden/>
          </w:rPr>
          <w:fldChar w:fldCharType="begin"/>
        </w:r>
        <w:r w:rsidR="00F76B85">
          <w:rPr>
            <w:noProof/>
            <w:webHidden/>
          </w:rPr>
          <w:instrText xml:space="preserve"> PAGEREF _Toc114466480 \h </w:instrText>
        </w:r>
        <w:r w:rsidR="00F76B85">
          <w:rPr>
            <w:noProof/>
            <w:webHidden/>
          </w:rPr>
        </w:r>
        <w:r w:rsidR="00F76B85">
          <w:rPr>
            <w:noProof/>
            <w:webHidden/>
          </w:rPr>
          <w:fldChar w:fldCharType="separate"/>
        </w:r>
        <w:r w:rsidR="0080037D">
          <w:rPr>
            <w:noProof/>
            <w:webHidden/>
          </w:rPr>
          <w:t>6</w:t>
        </w:r>
        <w:r w:rsidR="00F76B85">
          <w:rPr>
            <w:noProof/>
            <w:webHidden/>
          </w:rPr>
          <w:fldChar w:fldCharType="end"/>
        </w:r>
      </w:hyperlink>
    </w:p>
    <w:p w14:paraId="124FED83" w14:textId="0BEACDF0" w:rsidR="00F76B85" w:rsidRDefault="0080037D" w:rsidP="00DA0AB4">
      <w:pPr>
        <w:pStyle w:val="Seznamobrzk"/>
        <w:tabs>
          <w:tab w:val="right" w:leader="dot" w:pos="9372"/>
        </w:tabs>
        <w:spacing w:line="276" w:lineRule="auto"/>
        <w:rPr>
          <w:rFonts w:asciiTheme="minorHAnsi" w:eastAsiaTheme="minorEastAsia" w:hAnsiTheme="minorHAnsi" w:cstheme="minorBidi"/>
          <w:noProof/>
          <w:sz w:val="22"/>
          <w:szCs w:val="22"/>
        </w:rPr>
      </w:pPr>
      <w:hyperlink w:anchor="_Toc114466481" w:history="1">
        <w:r w:rsidR="00F76B85" w:rsidRPr="009810B7">
          <w:rPr>
            <w:rStyle w:val="Hypertextovodkaz"/>
            <w:noProof/>
          </w:rPr>
          <w:t>Tabulka 2 - Členění pedagogických pracovníků podle věku a pohlaví</w:t>
        </w:r>
        <w:r w:rsidR="00F76B85">
          <w:rPr>
            <w:noProof/>
            <w:webHidden/>
          </w:rPr>
          <w:tab/>
        </w:r>
        <w:r w:rsidR="00F76B85">
          <w:rPr>
            <w:noProof/>
            <w:webHidden/>
          </w:rPr>
          <w:fldChar w:fldCharType="begin"/>
        </w:r>
        <w:r w:rsidR="00F76B85">
          <w:rPr>
            <w:noProof/>
            <w:webHidden/>
          </w:rPr>
          <w:instrText xml:space="preserve"> PAGEREF _Toc114466481 \h </w:instrText>
        </w:r>
        <w:r w:rsidR="00F76B85">
          <w:rPr>
            <w:noProof/>
            <w:webHidden/>
          </w:rPr>
        </w:r>
        <w:r w:rsidR="00F76B85">
          <w:rPr>
            <w:noProof/>
            <w:webHidden/>
          </w:rPr>
          <w:fldChar w:fldCharType="separate"/>
        </w:r>
        <w:r>
          <w:rPr>
            <w:noProof/>
            <w:webHidden/>
          </w:rPr>
          <w:t>6</w:t>
        </w:r>
        <w:r w:rsidR="00F76B85">
          <w:rPr>
            <w:noProof/>
            <w:webHidden/>
          </w:rPr>
          <w:fldChar w:fldCharType="end"/>
        </w:r>
      </w:hyperlink>
    </w:p>
    <w:p w14:paraId="1F5786CB" w14:textId="5DCC7688" w:rsidR="00F76B85" w:rsidRDefault="0080037D" w:rsidP="00DA0AB4">
      <w:pPr>
        <w:pStyle w:val="Seznamobrzk"/>
        <w:tabs>
          <w:tab w:val="right" w:leader="dot" w:pos="9372"/>
        </w:tabs>
        <w:spacing w:line="276" w:lineRule="auto"/>
        <w:rPr>
          <w:rFonts w:asciiTheme="minorHAnsi" w:eastAsiaTheme="minorEastAsia" w:hAnsiTheme="minorHAnsi" w:cstheme="minorBidi"/>
          <w:noProof/>
          <w:sz w:val="22"/>
          <w:szCs w:val="22"/>
        </w:rPr>
      </w:pPr>
      <w:hyperlink w:anchor="_Toc114466482" w:history="1">
        <w:r w:rsidR="00F76B85" w:rsidRPr="009810B7">
          <w:rPr>
            <w:rStyle w:val="Hypertextovodkaz"/>
            <w:noProof/>
          </w:rPr>
          <w:t>Tabulka 3 - Členění zaměstnanců podle vzdělání a pohlaví</w:t>
        </w:r>
        <w:r w:rsidR="00F76B85">
          <w:rPr>
            <w:noProof/>
            <w:webHidden/>
          </w:rPr>
          <w:tab/>
        </w:r>
        <w:r w:rsidR="00F76B85">
          <w:rPr>
            <w:noProof/>
            <w:webHidden/>
          </w:rPr>
          <w:fldChar w:fldCharType="begin"/>
        </w:r>
        <w:r w:rsidR="00F76B85">
          <w:rPr>
            <w:noProof/>
            <w:webHidden/>
          </w:rPr>
          <w:instrText xml:space="preserve"> PAGEREF _Toc114466482 \h </w:instrText>
        </w:r>
        <w:r w:rsidR="00F76B85">
          <w:rPr>
            <w:noProof/>
            <w:webHidden/>
          </w:rPr>
        </w:r>
        <w:r w:rsidR="00F76B85">
          <w:rPr>
            <w:noProof/>
            <w:webHidden/>
          </w:rPr>
          <w:fldChar w:fldCharType="separate"/>
        </w:r>
        <w:r>
          <w:rPr>
            <w:noProof/>
            <w:webHidden/>
          </w:rPr>
          <w:t>6</w:t>
        </w:r>
        <w:r w:rsidR="00F76B85">
          <w:rPr>
            <w:noProof/>
            <w:webHidden/>
          </w:rPr>
          <w:fldChar w:fldCharType="end"/>
        </w:r>
      </w:hyperlink>
    </w:p>
    <w:p w14:paraId="7BDAE92B" w14:textId="082C9094" w:rsidR="00F76B85" w:rsidRDefault="0080037D" w:rsidP="00DA0AB4">
      <w:pPr>
        <w:pStyle w:val="Seznamobrzk"/>
        <w:tabs>
          <w:tab w:val="right" w:leader="dot" w:pos="9372"/>
        </w:tabs>
        <w:spacing w:line="276" w:lineRule="auto"/>
        <w:rPr>
          <w:rFonts w:asciiTheme="minorHAnsi" w:eastAsiaTheme="minorEastAsia" w:hAnsiTheme="minorHAnsi" w:cstheme="minorBidi"/>
          <w:noProof/>
          <w:sz w:val="22"/>
          <w:szCs w:val="22"/>
        </w:rPr>
      </w:pPr>
      <w:hyperlink w:anchor="_Toc114466483" w:history="1">
        <w:r w:rsidR="00F76B85" w:rsidRPr="009810B7">
          <w:rPr>
            <w:rStyle w:val="Hypertextovodkaz"/>
            <w:noProof/>
          </w:rPr>
          <w:t>Tabulka 4 – Přehled DVPP</w:t>
        </w:r>
        <w:r w:rsidR="00F76B85">
          <w:rPr>
            <w:noProof/>
            <w:webHidden/>
          </w:rPr>
          <w:tab/>
        </w:r>
        <w:r w:rsidR="00F76B85">
          <w:rPr>
            <w:noProof/>
            <w:webHidden/>
          </w:rPr>
          <w:fldChar w:fldCharType="begin"/>
        </w:r>
        <w:r w:rsidR="00F76B85">
          <w:rPr>
            <w:noProof/>
            <w:webHidden/>
          </w:rPr>
          <w:instrText xml:space="preserve"> PAGEREF _Toc114466483 \h </w:instrText>
        </w:r>
        <w:r w:rsidR="00F76B85">
          <w:rPr>
            <w:noProof/>
            <w:webHidden/>
          </w:rPr>
        </w:r>
        <w:r w:rsidR="00F76B85">
          <w:rPr>
            <w:noProof/>
            <w:webHidden/>
          </w:rPr>
          <w:fldChar w:fldCharType="separate"/>
        </w:r>
        <w:r>
          <w:rPr>
            <w:noProof/>
            <w:webHidden/>
          </w:rPr>
          <w:t>8</w:t>
        </w:r>
        <w:r w:rsidR="00F76B85">
          <w:rPr>
            <w:noProof/>
            <w:webHidden/>
          </w:rPr>
          <w:fldChar w:fldCharType="end"/>
        </w:r>
      </w:hyperlink>
    </w:p>
    <w:p w14:paraId="18300525" w14:textId="6688DCC7" w:rsidR="00F76B85" w:rsidRDefault="0080037D" w:rsidP="00DA0AB4">
      <w:pPr>
        <w:pStyle w:val="Seznamobrzk"/>
        <w:tabs>
          <w:tab w:val="right" w:leader="dot" w:pos="9372"/>
        </w:tabs>
        <w:spacing w:line="276" w:lineRule="auto"/>
        <w:rPr>
          <w:rFonts w:asciiTheme="minorHAnsi" w:eastAsiaTheme="minorEastAsia" w:hAnsiTheme="minorHAnsi" w:cstheme="minorBidi"/>
          <w:noProof/>
          <w:sz w:val="22"/>
          <w:szCs w:val="22"/>
        </w:rPr>
      </w:pPr>
      <w:hyperlink w:anchor="_Toc114466484" w:history="1">
        <w:r w:rsidR="00F76B85" w:rsidRPr="009810B7">
          <w:rPr>
            <w:rStyle w:val="Hypertextovodkaz"/>
            <w:noProof/>
          </w:rPr>
          <w:t>Tabulka 5 - Ostatní pracovníci školy</w:t>
        </w:r>
        <w:r w:rsidR="00F76B85">
          <w:rPr>
            <w:noProof/>
            <w:webHidden/>
          </w:rPr>
          <w:tab/>
        </w:r>
        <w:r w:rsidR="00F76B85">
          <w:rPr>
            <w:noProof/>
            <w:webHidden/>
          </w:rPr>
          <w:fldChar w:fldCharType="begin"/>
        </w:r>
        <w:r w:rsidR="00F76B85">
          <w:rPr>
            <w:noProof/>
            <w:webHidden/>
          </w:rPr>
          <w:instrText xml:space="preserve"> PAGEREF _Toc114466484 \h </w:instrText>
        </w:r>
        <w:r w:rsidR="00F76B85">
          <w:rPr>
            <w:noProof/>
            <w:webHidden/>
          </w:rPr>
        </w:r>
        <w:r w:rsidR="00F76B85">
          <w:rPr>
            <w:noProof/>
            <w:webHidden/>
          </w:rPr>
          <w:fldChar w:fldCharType="separate"/>
        </w:r>
        <w:r>
          <w:rPr>
            <w:noProof/>
            <w:webHidden/>
          </w:rPr>
          <w:t>9</w:t>
        </w:r>
        <w:r w:rsidR="00F76B85">
          <w:rPr>
            <w:noProof/>
            <w:webHidden/>
          </w:rPr>
          <w:fldChar w:fldCharType="end"/>
        </w:r>
      </w:hyperlink>
    </w:p>
    <w:p w14:paraId="688B2F52" w14:textId="05420CED" w:rsidR="004B108E" w:rsidRPr="004B108E" w:rsidRDefault="004B108E" w:rsidP="00DA0AB4">
      <w:pPr>
        <w:spacing w:line="276" w:lineRule="auto"/>
      </w:pPr>
      <w:r>
        <w:fldChar w:fldCharType="end"/>
      </w:r>
    </w:p>
    <w:sectPr w:rsidR="004B108E" w:rsidRPr="004B108E" w:rsidSect="007922E2">
      <w:headerReference w:type="default" r:id="rId16"/>
      <w:footerReference w:type="default" r:id="rId17"/>
      <w:headerReference w:type="first" r:id="rId18"/>
      <w:pgSz w:w="11906" w:h="16838"/>
      <w:pgMar w:top="902" w:right="1106" w:bottom="107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50388" w14:textId="77777777" w:rsidR="00B22C75" w:rsidRDefault="00B22C75">
      <w:r>
        <w:separator/>
      </w:r>
    </w:p>
  </w:endnote>
  <w:endnote w:type="continuationSeparator" w:id="0">
    <w:p w14:paraId="30E75F63" w14:textId="77777777" w:rsidR="00B22C75" w:rsidRDefault="00B2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570237"/>
      <w:docPartObj>
        <w:docPartGallery w:val="Page Numbers (Bottom of Page)"/>
        <w:docPartUnique/>
      </w:docPartObj>
    </w:sdtPr>
    <w:sdtEndPr>
      <w:rPr>
        <w:color w:val="044410"/>
      </w:rPr>
    </w:sdtEndPr>
    <w:sdtContent>
      <w:sdt>
        <w:sdtPr>
          <w:id w:val="-1769616900"/>
          <w:docPartObj>
            <w:docPartGallery w:val="Page Numbers (Top of Page)"/>
            <w:docPartUnique/>
          </w:docPartObj>
        </w:sdtPr>
        <w:sdtEndPr>
          <w:rPr>
            <w:color w:val="044410"/>
          </w:rPr>
        </w:sdtEndPr>
        <w:sdtContent>
          <w:p w14:paraId="04E14371" w14:textId="77777777" w:rsidR="0058393B" w:rsidRDefault="0058393B" w:rsidP="0058393B">
            <w:pPr>
              <w:pStyle w:val="Zhlav"/>
            </w:pPr>
          </w:p>
          <w:p w14:paraId="6FE03F12" w14:textId="62C1D3F9" w:rsidR="005266A9" w:rsidRPr="002927CC" w:rsidRDefault="007043C1" w:rsidP="0058393B">
            <w:pPr>
              <w:pStyle w:val="Zhlav"/>
              <w:rPr>
                <w:color w:val="044410"/>
              </w:rPr>
            </w:pPr>
            <w:r>
              <w:rPr>
                <w:noProof/>
                <w:color w:val="044410"/>
              </w:rPr>
              <mc:AlternateContent>
                <mc:Choice Requires="wps">
                  <w:drawing>
                    <wp:anchor distT="0" distB="0" distL="114300" distR="114300" simplePos="0" relativeHeight="251659264" behindDoc="0" locked="0" layoutInCell="1" allowOverlap="1" wp14:anchorId="7F7857BD" wp14:editId="7A8F33C4">
                      <wp:simplePos x="0" y="0"/>
                      <wp:positionH relativeFrom="column">
                        <wp:posOffset>-967105</wp:posOffset>
                      </wp:positionH>
                      <wp:positionV relativeFrom="paragraph">
                        <wp:posOffset>277495</wp:posOffset>
                      </wp:positionV>
                      <wp:extent cx="7715250" cy="419100"/>
                      <wp:effectExtent l="23495" t="20320" r="33655" b="46355"/>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0" cy="419100"/>
                              </a:xfrm>
                              <a:prstGeom prst="rect">
                                <a:avLst/>
                              </a:prstGeom>
                              <a:solidFill>
                                <a:srgbClr val="A3DAEC"/>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5A3C8" id="Rectangle 7" o:spid="_x0000_s1026" style="position:absolute;margin-left:-76.15pt;margin-top:21.85pt;width:607.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" fillcolor="#a3daec" strokecolor="#f2f2f2 [3041]" strokeweight="3pt">
                      <v:shadow on="t" color="#205867 [1608]" opacity=".5" offset="1pt"/>
                    </v:rect>
                  </w:pict>
                </mc:Fallback>
              </mc:AlternateContent>
            </w:r>
            <w:r w:rsidR="000B1E82">
              <w:rPr>
                <w:color w:val="044410"/>
              </w:rPr>
              <w:tab/>
            </w:r>
            <w:r w:rsidR="000B1E82">
              <w:rPr>
                <w:color w:val="044410"/>
              </w:rPr>
              <w:tab/>
              <w:t>S</w:t>
            </w:r>
            <w:r w:rsidR="00642331" w:rsidRPr="002927CC">
              <w:rPr>
                <w:color w:val="044410"/>
              </w:rPr>
              <w:t xml:space="preserve">tránka </w:t>
            </w:r>
            <w:r w:rsidR="00642331" w:rsidRPr="002927CC">
              <w:rPr>
                <w:b/>
                <w:bCs/>
                <w:color w:val="044410"/>
              </w:rPr>
              <w:fldChar w:fldCharType="begin"/>
            </w:r>
            <w:r w:rsidR="00642331" w:rsidRPr="002927CC">
              <w:rPr>
                <w:b/>
                <w:bCs/>
                <w:color w:val="044410"/>
              </w:rPr>
              <w:instrText>PAGE</w:instrText>
            </w:r>
            <w:r w:rsidR="00642331" w:rsidRPr="002927CC">
              <w:rPr>
                <w:b/>
                <w:bCs/>
                <w:color w:val="044410"/>
              </w:rPr>
              <w:fldChar w:fldCharType="separate"/>
            </w:r>
            <w:r w:rsidR="00642331" w:rsidRPr="002927CC">
              <w:rPr>
                <w:b/>
                <w:bCs/>
                <w:color w:val="044410"/>
              </w:rPr>
              <w:t>2</w:t>
            </w:r>
            <w:r w:rsidR="00642331" w:rsidRPr="002927CC">
              <w:rPr>
                <w:b/>
                <w:bCs/>
                <w:color w:val="044410"/>
              </w:rPr>
              <w:fldChar w:fldCharType="end"/>
            </w:r>
            <w:r w:rsidR="00642331" w:rsidRPr="002927CC">
              <w:rPr>
                <w:color w:val="044410"/>
              </w:rPr>
              <w:t xml:space="preserve"> z </w:t>
            </w:r>
            <w:r w:rsidR="00642331" w:rsidRPr="002927CC">
              <w:rPr>
                <w:b/>
                <w:bCs/>
                <w:color w:val="044410"/>
              </w:rPr>
              <w:fldChar w:fldCharType="begin"/>
            </w:r>
            <w:r w:rsidR="00642331" w:rsidRPr="002927CC">
              <w:rPr>
                <w:b/>
                <w:bCs/>
                <w:color w:val="044410"/>
              </w:rPr>
              <w:instrText>NUMPAGES</w:instrText>
            </w:r>
            <w:r w:rsidR="00642331" w:rsidRPr="002927CC">
              <w:rPr>
                <w:b/>
                <w:bCs/>
                <w:color w:val="044410"/>
              </w:rPr>
              <w:fldChar w:fldCharType="separate"/>
            </w:r>
            <w:r w:rsidR="00642331" w:rsidRPr="002927CC">
              <w:rPr>
                <w:b/>
                <w:bCs/>
                <w:color w:val="044410"/>
              </w:rPr>
              <w:t>2</w:t>
            </w:r>
            <w:r w:rsidR="00642331" w:rsidRPr="002927CC">
              <w:rPr>
                <w:b/>
                <w:bCs/>
                <w:color w:val="04441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FA8C9" w14:textId="77777777" w:rsidR="00B22C75" w:rsidRDefault="00B22C75">
      <w:r>
        <w:separator/>
      </w:r>
    </w:p>
  </w:footnote>
  <w:footnote w:type="continuationSeparator" w:id="0">
    <w:p w14:paraId="7F0D717B" w14:textId="77777777" w:rsidR="00B22C75" w:rsidRDefault="00B22C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45619" w14:textId="2463F5B0" w:rsidR="000B1E82" w:rsidRPr="000B1E82" w:rsidRDefault="000B1E82" w:rsidP="00141026">
    <w:pPr>
      <w:pStyle w:val="Zhlav"/>
      <w:spacing w:line="276" w:lineRule="auto"/>
      <w:jc w:val="center"/>
      <w:rPr>
        <w:rFonts w:asciiTheme="minorHAnsi" w:hAnsiTheme="minorHAnsi" w:cstheme="minorHAnsi"/>
        <w:b/>
        <w:bCs/>
        <w:color w:val="044410"/>
        <w:sz w:val="22"/>
        <w:szCs w:val="22"/>
      </w:rPr>
    </w:pPr>
    <w:r w:rsidRPr="000B1E82">
      <w:rPr>
        <w:rFonts w:asciiTheme="minorHAnsi" w:hAnsiTheme="minorHAnsi" w:cstheme="minorHAnsi"/>
        <w:b/>
        <w:bCs/>
        <w:color w:val="044410"/>
        <w:sz w:val="22"/>
        <w:szCs w:val="22"/>
      </w:rPr>
      <w:t>Základní škola a mateřská škola, Třinec, Kaštanová 412,</w:t>
    </w:r>
    <w:r w:rsidR="00EC46B5">
      <w:rPr>
        <w:rFonts w:asciiTheme="minorHAnsi" w:hAnsiTheme="minorHAnsi" w:cstheme="minorHAnsi"/>
        <w:b/>
        <w:bCs/>
        <w:color w:val="044410"/>
        <w:sz w:val="22"/>
        <w:szCs w:val="22"/>
      </w:rPr>
      <w:t xml:space="preserve"> </w:t>
    </w:r>
    <w:r w:rsidRPr="000B1E82">
      <w:rPr>
        <w:rFonts w:asciiTheme="minorHAnsi" w:hAnsiTheme="minorHAnsi" w:cstheme="minorHAnsi"/>
        <w:b/>
        <w:bCs/>
        <w:color w:val="044410"/>
        <w:sz w:val="22"/>
        <w:szCs w:val="22"/>
      </w:rPr>
      <w:t>příspěvková organizace</w:t>
    </w:r>
    <w:r w:rsidRPr="000B1E82">
      <w:rPr>
        <w:rFonts w:asciiTheme="minorHAnsi" w:hAnsiTheme="minorHAnsi" w:cstheme="minorHAnsi"/>
        <w:b/>
        <w:bCs/>
        <w:i/>
        <w:caps/>
        <w:noProof/>
        <w:color w:val="044410"/>
        <w:sz w:val="22"/>
        <w:szCs w:val="22"/>
      </w:rPr>
      <w:t xml:space="preserve"> </w:t>
    </w:r>
    <w:r w:rsidRPr="000B1E82">
      <w:rPr>
        <w:rFonts w:ascii="Calibri" w:hAnsi="Calibri" w:cs="Calibri"/>
        <w:b/>
        <w:i/>
        <w:caps/>
        <w:noProof/>
        <w:color w:val="044410"/>
        <w:sz w:val="18"/>
        <w:szCs w:val="18"/>
      </w:rPr>
      <w:drawing>
        <wp:anchor distT="0" distB="0" distL="114300" distR="114300" simplePos="0" relativeHeight="251658240" behindDoc="0" locked="0" layoutInCell="1" allowOverlap="1" wp14:anchorId="7641B733" wp14:editId="5EEFF19A">
          <wp:simplePos x="0" y="0"/>
          <wp:positionH relativeFrom="margin">
            <wp:align>left</wp:align>
          </wp:positionH>
          <wp:positionV relativeFrom="paragraph">
            <wp:posOffset>-46990</wp:posOffset>
          </wp:positionV>
          <wp:extent cx="540000" cy="483773"/>
          <wp:effectExtent l="0" t="0" r="0" b="0"/>
          <wp:wrapSquare wrapText="bothSides"/>
          <wp:docPr id="190" name="Obrázek 190" descr="logo 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logo ško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483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DCAAB" w14:textId="30DFA918" w:rsidR="005266A9" w:rsidRDefault="00A908EC" w:rsidP="00141026">
    <w:pPr>
      <w:pStyle w:val="Zhlav"/>
      <w:spacing w:line="276" w:lineRule="auto"/>
      <w:jc w:val="center"/>
      <w:rPr>
        <w:b/>
        <w:bCs/>
        <w:color w:val="FEA94C"/>
        <w:sz w:val="32"/>
        <w:szCs w:val="32"/>
      </w:rPr>
    </w:pPr>
    <w:r w:rsidRPr="00851329">
      <w:rPr>
        <w:b/>
        <w:bCs/>
        <w:color w:val="FEA94C"/>
        <w:sz w:val="32"/>
        <w:szCs w:val="32"/>
      </w:rPr>
      <w:t>Výroční zpráva o činnosti školy za školní rok 2021/2022</w:t>
    </w:r>
  </w:p>
  <w:p w14:paraId="76A7C348" w14:textId="77777777" w:rsidR="00141026" w:rsidRPr="00141026" w:rsidRDefault="00141026" w:rsidP="00141026">
    <w:pPr>
      <w:spacing w:line="276" w:lineRule="auto"/>
      <w:jc w:val="center"/>
      <w:rPr>
        <w:color w:val="93C701"/>
      </w:rPr>
    </w:pPr>
    <w:r w:rsidRPr="00141026">
      <w:rPr>
        <w:color w:val="93C701"/>
      </w:rPr>
      <w:t>Příloha č. 1 – Výroční zpráva o činnosti MŠ Sosnová 367, Třinec za školní rok 2021/2022</w:t>
    </w:r>
  </w:p>
  <w:p w14:paraId="0F66D28A" w14:textId="77777777" w:rsidR="00141026" w:rsidRPr="00141026" w:rsidRDefault="00141026" w:rsidP="00A908EC">
    <w:pPr>
      <w:pStyle w:val="Zhlav"/>
      <w:jc w:val="center"/>
      <w:rPr>
        <w:b/>
        <w:bCs/>
        <w:color w:val="FEA94C"/>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D35DC" w14:textId="025AD526" w:rsidR="005266A9" w:rsidRDefault="005266A9" w:rsidP="009F4DAA">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672EF"/>
    <w:multiLevelType w:val="hybridMultilevel"/>
    <w:tmpl w:val="08784EB4"/>
    <w:lvl w:ilvl="0" w:tplc="040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124F0F0D"/>
    <w:multiLevelType w:val="hybridMultilevel"/>
    <w:tmpl w:val="243A09B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1A655A8E"/>
    <w:multiLevelType w:val="hybridMultilevel"/>
    <w:tmpl w:val="9DF2F298"/>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B">
      <w:start w:val="1"/>
      <w:numFmt w:val="bullet"/>
      <w:lvlText w:val=""/>
      <w:lvlJc w:val="left"/>
      <w:pPr>
        <w:ind w:left="1636"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AAA32B2"/>
    <w:multiLevelType w:val="hybridMultilevel"/>
    <w:tmpl w:val="18EA1A22"/>
    <w:lvl w:ilvl="0" w:tplc="020001E6">
      <w:start w:val="17"/>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AE44A87"/>
    <w:multiLevelType w:val="hybridMultilevel"/>
    <w:tmpl w:val="A392C5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994568F"/>
    <w:multiLevelType w:val="hybridMultilevel"/>
    <w:tmpl w:val="D69EFF52"/>
    <w:lvl w:ilvl="0" w:tplc="E3640C20">
      <w:start w:val="1"/>
      <w:numFmt w:val="bullet"/>
      <w:lvlText w:val=""/>
      <w:lvlJc w:val="left"/>
      <w:pPr>
        <w:tabs>
          <w:tab w:val="num" w:pos="360"/>
        </w:tabs>
        <w:ind w:left="360" w:hanging="360"/>
      </w:pPr>
      <w:rPr>
        <w:rFonts w:ascii="Wingdings" w:hAnsi="Wingdings" w:hint="default"/>
        <w:b/>
        <w:i w:val="0"/>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881A76"/>
    <w:multiLevelType w:val="hybridMultilevel"/>
    <w:tmpl w:val="5E5C731C"/>
    <w:lvl w:ilvl="0" w:tplc="51E8966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DF9574F"/>
    <w:multiLevelType w:val="multilevel"/>
    <w:tmpl w:val="DF288B00"/>
    <w:lvl w:ilvl="0">
      <w:start w:val="1"/>
      <w:numFmt w:val="upperLetter"/>
      <w:pStyle w:val="Nadpis1"/>
      <w:lvlText w:val="%1)"/>
      <w:lvlJc w:val="left"/>
      <w:pPr>
        <w:tabs>
          <w:tab w:val="num" w:pos="0"/>
        </w:tabs>
      </w:pPr>
      <w:rPr>
        <w:rFonts w:ascii="Times New Roman" w:hAnsi="Times New Roman" w:cs="Times New Roman" w:hint="default"/>
        <w:b/>
        <w:bCs/>
        <w:i w:val="0"/>
        <w:iCs/>
      </w:rPr>
    </w:lvl>
    <w:lvl w:ilvl="1">
      <w:start w:val="1"/>
      <w:numFmt w:val="bullet"/>
      <w:lvlText w:val="o"/>
      <w:lvlJc w:val="left"/>
      <w:pPr>
        <w:tabs>
          <w:tab w:val="num" w:pos="1440"/>
        </w:tabs>
        <w:ind w:left="1440" w:hanging="360"/>
      </w:pPr>
      <w:rPr>
        <w:rFonts w:ascii="Courier New" w:hAnsi="Courier New" w:hint="default"/>
        <w:b w:val="0"/>
        <w:bCs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426545"/>
    <w:multiLevelType w:val="hybridMultilevel"/>
    <w:tmpl w:val="B9BAA196"/>
    <w:lvl w:ilvl="0" w:tplc="0405000B">
      <w:start w:val="1"/>
      <w:numFmt w:val="bullet"/>
      <w:lvlText w:val=""/>
      <w:lvlJc w:val="left"/>
      <w:pPr>
        <w:ind w:left="-1728" w:hanging="360"/>
      </w:pPr>
      <w:rPr>
        <w:rFonts w:ascii="Wingdings" w:hAnsi="Wingdings" w:hint="default"/>
      </w:rPr>
    </w:lvl>
    <w:lvl w:ilvl="1" w:tplc="020001E6">
      <w:start w:val="17"/>
      <w:numFmt w:val="bullet"/>
      <w:lvlText w:val="-"/>
      <w:lvlJc w:val="left"/>
      <w:pPr>
        <w:ind w:left="-1008" w:hanging="360"/>
      </w:pPr>
      <w:rPr>
        <w:rFonts w:ascii="Times New Roman" w:eastAsia="Times New Roman" w:hAnsi="Times New Roman" w:hint="default"/>
      </w:rPr>
    </w:lvl>
    <w:lvl w:ilvl="2" w:tplc="04050005" w:tentative="1">
      <w:start w:val="1"/>
      <w:numFmt w:val="bullet"/>
      <w:lvlText w:val=""/>
      <w:lvlJc w:val="left"/>
      <w:pPr>
        <w:ind w:left="-288" w:hanging="360"/>
      </w:pPr>
      <w:rPr>
        <w:rFonts w:ascii="Wingdings" w:hAnsi="Wingdings" w:hint="default"/>
      </w:rPr>
    </w:lvl>
    <w:lvl w:ilvl="3" w:tplc="04050001" w:tentative="1">
      <w:start w:val="1"/>
      <w:numFmt w:val="bullet"/>
      <w:lvlText w:val=""/>
      <w:lvlJc w:val="left"/>
      <w:pPr>
        <w:ind w:left="432" w:hanging="360"/>
      </w:pPr>
      <w:rPr>
        <w:rFonts w:ascii="Symbol" w:hAnsi="Symbol" w:hint="default"/>
      </w:rPr>
    </w:lvl>
    <w:lvl w:ilvl="4" w:tplc="04050003" w:tentative="1">
      <w:start w:val="1"/>
      <w:numFmt w:val="bullet"/>
      <w:lvlText w:val="o"/>
      <w:lvlJc w:val="left"/>
      <w:pPr>
        <w:ind w:left="1152" w:hanging="360"/>
      </w:pPr>
      <w:rPr>
        <w:rFonts w:ascii="Courier New" w:hAnsi="Courier New" w:hint="default"/>
      </w:rPr>
    </w:lvl>
    <w:lvl w:ilvl="5" w:tplc="04050005" w:tentative="1">
      <w:start w:val="1"/>
      <w:numFmt w:val="bullet"/>
      <w:lvlText w:val=""/>
      <w:lvlJc w:val="left"/>
      <w:pPr>
        <w:ind w:left="1872" w:hanging="360"/>
      </w:pPr>
      <w:rPr>
        <w:rFonts w:ascii="Wingdings" w:hAnsi="Wingdings" w:hint="default"/>
      </w:rPr>
    </w:lvl>
    <w:lvl w:ilvl="6" w:tplc="04050001" w:tentative="1">
      <w:start w:val="1"/>
      <w:numFmt w:val="bullet"/>
      <w:lvlText w:val=""/>
      <w:lvlJc w:val="left"/>
      <w:pPr>
        <w:ind w:left="2592" w:hanging="360"/>
      </w:pPr>
      <w:rPr>
        <w:rFonts w:ascii="Symbol" w:hAnsi="Symbol" w:hint="default"/>
      </w:rPr>
    </w:lvl>
    <w:lvl w:ilvl="7" w:tplc="04050003" w:tentative="1">
      <w:start w:val="1"/>
      <w:numFmt w:val="bullet"/>
      <w:lvlText w:val="o"/>
      <w:lvlJc w:val="left"/>
      <w:pPr>
        <w:ind w:left="3312" w:hanging="360"/>
      </w:pPr>
      <w:rPr>
        <w:rFonts w:ascii="Courier New" w:hAnsi="Courier New" w:hint="default"/>
      </w:rPr>
    </w:lvl>
    <w:lvl w:ilvl="8" w:tplc="04050005" w:tentative="1">
      <w:start w:val="1"/>
      <w:numFmt w:val="bullet"/>
      <w:lvlText w:val=""/>
      <w:lvlJc w:val="left"/>
      <w:pPr>
        <w:ind w:left="4032" w:hanging="360"/>
      </w:pPr>
      <w:rPr>
        <w:rFonts w:ascii="Wingdings" w:hAnsi="Wingdings" w:hint="default"/>
      </w:rPr>
    </w:lvl>
  </w:abstractNum>
  <w:abstractNum w:abstractNumId="9" w15:restartNumberingAfterBreak="0">
    <w:nsid w:val="320B0B7F"/>
    <w:multiLevelType w:val="multilevel"/>
    <w:tmpl w:val="1902E000"/>
    <w:lvl w:ilvl="0">
      <w:start w:val="1"/>
      <w:numFmt w:val="upperLetter"/>
      <w:lvlText w:val="%1)"/>
      <w:lvlJc w:val="left"/>
      <w:pPr>
        <w:tabs>
          <w:tab w:val="num" w:pos="0"/>
        </w:tabs>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D93895"/>
    <w:multiLevelType w:val="hybridMultilevel"/>
    <w:tmpl w:val="C6B48F74"/>
    <w:lvl w:ilvl="0" w:tplc="0405000B">
      <w:start w:val="1"/>
      <w:numFmt w:val="bullet"/>
      <w:lvlText w:val=""/>
      <w:lvlJc w:val="left"/>
      <w:pPr>
        <w:ind w:left="-1680" w:hanging="360"/>
      </w:pPr>
      <w:rPr>
        <w:rFonts w:ascii="Wingdings" w:hAnsi="Wingdings" w:hint="default"/>
      </w:rPr>
    </w:lvl>
    <w:lvl w:ilvl="1" w:tplc="04050003">
      <w:start w:val="1"/>
      <w:numFmt w:val="bullet"/>
      <w:lvlText w:val="o"/>
      <w:lvlJc w:val="left"/>
      <w:pPr>
        <w:ind w:left="-960" w:hanging="360"/>
      </w:pPr>
      <w:rPr>
        <w:rFonts w:ascii="Courier New" w:hAnsi="Courier New" w:hint="default"/>
      </w:rPr>
    </w:lvl>
    <w:lvl w:ilvl="2" w:tplc="04050005" w:tentative="1">
      <w:start w:val="1"/>
      <w:numFmt w:val="bullet"/>
      <w:lvlText w:val=""/>
      <w:lvlJc w:val="left"/>
      <w:pPr>
        <w:ind w:left="-240" w:hanging="360"/>
      </w:pPr>
      <w:rPr>
        <w:rFonts w:ascii="Wingdings" w:hAnsi="Wingdings" w:hint="default"/>
      </w:rPr>
    </w:lvl>
    <w:lvl w:ilvl="3" w:tplc="04050001" w:tentative="1">
      <w:start w:val="1"/>
      <w:numFmt w:val="bullet"/>
      <w:lvlText w:val=""/>
      <w:lvlJc w:val="left"/>
      <w:pPr>
        <w:ind w:left="480" w:hanging="360"/>
      </w:pPr>
      <w:rPr>
        <w:rFonts w:ascii="Symbol" w:hAnsi="Symbol" w:hint="default"/>
      </w:rPr>
    </w:lvl>
    <w:lvl w:ilvl="4" w:tplc="04050003" w:tentative="1">
      <w:start w:val="1"/>
      <w:numFmt w:val="bullet"/>
      <w:lvlText w:val="o"/>
      <w:lvlJc w:val="left"/>
      <w:pPr>
        <w:ind w:left="1200" w:hanging="360"/>
      </w:pPr>
      <w:rPr>
        <w:rFonts w:ascii="Courier New" w:hAnsi="Courier New" w:hint="default"/>
      </w:rPr>
    </w:lvl>
    <w:lvl w:ilvl="5" w:tplc="04050005" w:tentative="1">
      <w:start w:val="1"/>
      <w:numFmt w:val="bullet"/>
      <w:lvlText w:val=""/>
      <w:lvlJc w:val="left"/>
      <w:pPr>
        <w:ind w:left="1920" w:hanging="360"/>
      </w:pPr>
      <w:rPr>
        <w:rFonts w:ascii="Wingdings" w:hAnsi="Wingdings" w:hint="default"/>
      </w:rPr>
    </w:lvl>
    <w:lvl w:ilvl="6" w:tplc="04050001" w:tentative="1">
      <w:start w:val="1"/>
      <w:numFmt w:val="bullet"/>
      <w:lvlText w:val=""/>
      <w:lvlJc w:val="left"/>
      <w:pPr>
        <w:ind w:left="2640" w:hanging="360"/>
      </w:pPr>
      <w:rPr>
        <w:rFonts w:ascii="Symbol" w:hAnsi="Symbol" w:hint="default"/>
      </w:rPr>
    </w:lvl>
    <w:lvl w:ilvl="7" w:tplc="04050003" w:tentative="1">
      <w:start w:val="1"/>
      <w:numFmt w:val="bullet"/>
      <w:lvlText w:val="o"/>
      <w:lvlJc w:val="left"/>
      <w:pPr>
        <w:ind w:left="3360" w:hanging="360"/>
      </w:pPr>
      <w:rPr>
        <w:rFonts w:ascii="Courier New" w:hAnsi="Courier New" w:hint="default"/>
      </w:rPr>
    </w:lvl>
    <w:lvl w:ilvl="8" w:tplc="04050005" w:tentative="1">
      <w:start w:val="1"/>
      <w:numFmt w:val="bullet"/>
      <w:lvlText w:val=""/>
      <w:lvlJc w:val="left"/>
      <w:pPr>
        <w:ind w:left="4080" w:hanging="360"/>
      </w:pPr>
      <w:rPr>
        <w:rFonts w:ascii="Wingdings" w:hAnsi="Wingdings" w:hint="default"/>
      </w:rPr>
    </w:lvl>
  </w:abstractNum>
  <w:abstractNum w:abstractNumId="11" w15:restartNumberingAfterBreak="0">
    <w:nsid w:val="3E9A5A07"/>
    <w:multiLevelType w:val="hybridMultilevel"/>
    <w:tmpl w:val="FEDE151E"/>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15:restartNumberingAfterBreak="0">
    <w:nsid w:val="40D57977"/>
    <w:multiLevelType w:val="hybridMultilevel"/>
    <w:tmpl w:val="398AEE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25A2F2C"/>
    <w:multiLevelType w:val="hybridMultilevel"/>
    <w:tmpl w:val="C194FC7A"/>
    <w:lvl w:ilvl="0" w:tplc="0405000B">
      <w:start w:val="1"/>
      <w:numFmt w:val="bullet"/>
      <w:lvlText w:val=""/>
      <w:lvlJc w:val="left"/>
      <w:pPr>
        <w:ind w:left="-1148" w:hanging="360"/>
      </w:pPr>
      <w:rPr>
        <w:rFonts w:ascii="Wingdings" w:hAnsi="Wingdings" w:hint="default"/>
      </w:rPr>
    </w:lvl>
    <w:lvl w:ilvl="1" w:tplc="04050003">
      <w:start w:val="1"/>
      <w:numFmt w:val="bullet"/>
      <w:lvlText w:val="o"/>
      <w:lvlJc w:val="left"/>
      <w:pPr>
        <w:ind w:left="-428" w:hanging="360"/>
      </w:pPr>
      <w:rPr>
        <w:rFonts w:ascii="Courier New" w:hAnsi="Courier New" w:hint="default"/>
      </w:rPr>
    </w:lvl>
    <w:lvl w:ilvl="2" w:tplc="04050005">
      <w:start w:val="1"/>
      <w:numFmt w:val="bullet"/>
      <w:lvlText w:val=""/>
      <w:lvlJc w:val="left"/>
      <w:pPr>
        <w:ind w:left="292" w:hanging="360"/>
      </w:pPr>
      <w:rPr>
        <w:rFonts w:ascii="Wingdings" w:hAnsi="Wingdings" w:hint="default"/>
      </w:rPr>
    </w:lvl>
    <w:lvl w:ilvl="3" w:tplc="04050001">
      <w:start w:val="1"/>
      <w:numFmt w:val="bullet"/>
      <w:lvlText w:val=""/>
      <w:lvlJc w:val="left"/>
      <w:pPr>
        <w:ind w:left="1012" w:hanging="360"/>
      </w:pPr>
      <w:rPr>
        <w:rFonts w:ascii="Symbol" w:hAnsi="Symbol" w:hint="default"/>
      </w:rPr>
    </w:lvl>
    <w:lvl w:ilvl="4" w:tplc="04050003" w:tentative="1">
      <w:start w:val="1"/>
      <w:numFmt w:val="bullet"/>
      <w:lvlText w:val="o"/>
      <w:lvlJc w:val="left"/>
      <w:pPr>
        <w:ind w:left="1732" w:hanging="360"/>
      </w:pPr>
      <w:rPr>
        <w:rFonts w:ascii="Courier New" w:hAnsi="Courier New" w:hint="default"/>
      </w:rPr>
    </w:lvl>
    <w:lvl w:ilvl="5" w:tplc="04050005" w:tentative="1">
      <w:start w:val="1"/>
      <w:numFmt w:val="bullet"/>
      <w:lvlText w:val=""/>
      <w:lvlJc w:val="left"/>
      <w:pPr>
        <w:ind w:left="2452" w:hanging="360"/>
      </w:pPr>
      <w:rPr>
        <w:rFonts w:ascii="Wingdings" w:hAnsi="Wingdings" w:hint="default"/>
      </w:rPr>
    </w:lvl>
    <w:lvl w:ilvl="6" w:tplc="04050001" w:tentative="1">
      <w:start w:val="1"/>
      <w:numFmt w:val="bullet"/>
      <w:lvlText w:val=""/>
      <w:lvlJc w:val="left"/>
      <w:pPr>
        <w:ind w:left="3172" w:hanging="360"/>
      </w:pPr>
      <w:rPr>
        <w:rFonts w:ascii="Symbol" w:hAnsi="Symbol" w:hint="default"/>
      </w:rPr>
    </w:lvl>
    <w:lvl w:ilvl="7" w:tplc="04050003" w:tentative="1">
      <w:start w:val="1"/>
      <w:numFmt w:val="bullet"/>
      <w:lvlText w:val="o"/>
      <w:lvlJc w:val="left"/>
      <w:pPr>
        <w:ind w:left="3892" w:hanging="360"/>
      </w:pPr>
      <w:rPr>
        <w:rFonts w:ascii="Courier New" w:hAnsi="Courier New" w:hint="default"/>
      </w:rPr>
    </w:lvl>
    <w:lvl w:ilvl="8" w:tplc="04050005" w:tentative="1">
      <w:start w:val="1"/>
      <w:numFmt w:val="bullet"/>
      <w:lvlText w:val=""/>
      <w:lvlJc w:val="left"/>
      <w:pPr>
        <w:ind w:left="4612" w:hanging="360"/>
      </w:pPr>
      <w:rPr>
        <w:rFonts w:ascii="Wingdings" w:hAnsi="Wingdings" w:hint="default"/>
      </w:rPr>
    </w:lvl>
  </w:abstractNum>
  <w:abstractNum w:abstractNumId="14" w15:restartNumberingAfterBreak="0">
    <w:nsid w:val="470D125C"/>
    <w:multiLevelType w:val="hybridMultilevel"/>
    <w:tmpl w:val="22A200F0"/>
    <w:lvl w:ilvl="0" w:tplc="020001E6">
      <w:start w:val="17"/>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7A26229"/>
    <w:multiLevelType w:val="multilevel"/>
    <w:tmpl w:val="5F26AB26"/>
    <w:lvl w:ilvl="0">
      <w:start w:val="1"/>
      <w:numFmt w:val="upperLetter"/>
      <w:lvlText w:val="%1)"/>
      <w:lvlJc w:val="left"/>
      <w:pPr>
        <w:tabs>
          <w:tab w:val="num" w:pos="0"/>
        </w:tabs>
        <w:ind w:left="0" w:firstLine="0"/>
      </w:pPr>
      <w:rPr>
        <w:rFonts w:ascii="Times New Roman" w:hAnsi="Times New Roman" w:cs="Times New Roman" w:hint="default"/>
        <w:b/>
        <w:bCs w:val="0"/>
        <w:caps/>
        <w:color w:val="002060"/>
        <w:sz w:val="24"/>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9A361F"/>
    <w:multiLevelType w:val="hybridMultilevel"/>
    <w:tmpl w:val="F482C81A"/>
    <w:lvl w:ilvl="0" w:tplc="0405000B">
      <w:start w:val="1"/>
      <w:numFmt w:val="bullet"/>
      <w:lvlText w:val=""/>
      <w:lvlJc w:val="left"/>
      <w:pPr>
        <w:ind w:left="-3075" w:hanging="360"/>
      </w:pPr>
      <w:rPr>
        <w:rFonts w:ascii="Wingdings" w:hAnsi="Wingdings" w:hint="default"/>
      </w:rPr>
    </w:lvl>
    <w:lvl w:ilvl="1" w:tplc="04050003" w:tentative="1">
      <w:start w:val="1"/>
      <w:numFmt w:val="bullet"/>
      <w:lvlText w:val="o"/>
      <w:lvlJc w:val="left"/>
      <w:pPr>
        <w:ind w:left="-2355" w:hanging="360"/>
      </w:pPr>
      <w:rPr>
        <w:rFonts w:ascii="Courier New" w:hAnsi="Courier New" w:hint="default"/>
      </w:rPr>
    </w:lvl>
    <w:lvl w:ilvl="2" w:tplc="04050005" w:tentative="1">
      <w:start w:val="1"/>
      <w:numFmt w:val="bullet"/>
      <w:lvlText w:val=""/>
      <w:lvlJc w:val="left"/>
      <w:pPr>
        <w:ind w:left="-1635" w:hanging="360"/>
      </w:pPr>
      <w:rPr>
        <w:rFonts w:ascii="Wingdings" w:hAnsi="Wingdings" w:hint="default"/>
      </w:rPr>
    </w:lvl>
    <w:lvl w:ilvl="3" w:tplc="04050001" w:tentative="1">
      <w:start w:val="1"/>
      <w:numFmt w:val="bullet"/>
      <w:lvlText w:val=""/>
      <w:lvlJc w:val="left"/>
      <w:pPr>
        <w:ind w:left="-915" w:hanging="360"/>
      </w:pPr>
      <w:rPr>
        <w:rFonts w:ascii="Symbol" w:hAnsi="Symbol" w:hint="default"/>
      </w:rPr>
    </w:lvl>
    <w:lvl w:ilvl="4" w:tplc="04050003" w:tentative="1">
      <w:start w:val="1"/>
      <w:numFmt w:val="bullet"/>
      <w:lvlText w:val="o"/>
      <w:lvlJc w:val="left"/>
      <w:pPr>
        <w:ind w:left="-195" w:hanging="360"/>
      </w:pPr>
      <w:rPr>
        <w:rFonts w:ascii="Courier New" w:hAnsi="Courier New" w:hint="default"/>
      </w:rPr>
    </w:lvl>
    <w:lvl w:ilvl="5" w:tplc="04050005" w:tentative="1">
      <w:start w:val="1"/>
      <w:numFmt w:val="bullet"/>
      <w:lvlText w:val=""/>
      <w:lvlJc w:val="left"/>
      <w:pPr>
        <w:ind w:left="525" w:hanging="360"/>
      </w:pPr>
      <w:rPr>
        <w:rFonts w:ascii="Wingdings" w:hAnsi="Wingdings" w:hint="default"/>
      </w:rPr>
    </w:lvl>
    <w:lvl w:ilvl="6" w:tplc="04050001" w:tentative="1">
      <w:start w:val="1"/>
      <w:numFmt w:val="bullet"/>
      <w:lvlText w:val=""/>
      <w:lvlJc w:val="left"/>
      <w:pPr>
        <w:ind w:left="1245" w:hanging="360"/>
      </w:pPr>
      <w:rPr>
        <w:rFonts w:ascii="Symbol" w:hAnsi="Symbol" w:hint="default"/>
      </w:rPr>
    </w:lvl>
    <w:lvl w:ilvl="7" w:tplc="04050003" w:tentative="1">
      <w:start w:val="1"/>
      <w:numFmt w:val="bullet"/>
      <w:lvlText w:val="o"/>
      <w:lvlJc w:val="left"/>
      <w:pPr>
        <w:ind w:left="1965" w:hanging="360"/>
      </w:pPr>
      <w:rPr>
        <w:rFonts w:ascii="Courier New" w:hAnsi="Courier New" w:hint="default"/>
      </w:rPr>
    </w:lvl>
    <w:lvl w:ilvl="8" w:tplc="04050005" w:tentative="1">
      <w:start w:val="1"/>
      <w:numFmt w:val="bullet"/>
      <w:lvlText w:val=""/>
      <w:lvlJc w:val="left"/>
      <w:pPr>
        <w:ind w:left="2685" w:hanging="360"/>
      </w:pPr>
      <w:rPr>
        <w:rFonts w:ascii="Wingdings" w:hAnsi="Wingdings" w:hint="default"/>
      </w:rPr>
    </w:lvl>
  </w:abstractNum>
  <w:abstractNum w:abstractNumId="17" w15:restartNumberingAfterBreak="0">
    <w:nsid w:val="550266C4"/>
    <w:multiLevelType w:val="hybridMultilevel"/>
    <w:tmpl w:val="8A9E4A88"/>
    <w:lvl w:ilvl="0" w:tplc="020001E6">
      <w:start w:val="17"/>
      <w:numFmt w:val="bullet"/>
      <w:lvlText w:val="-"/>
      <w:lvlJc w:val="left"/>
      <w:pPr>
        <w:ind w:left="1004" w:hanging="360"/>
      </w:pPr>
      <w:rPr>
        <w:rFonts w:ascii="Times New Roman" w:eastAsia="Times New Roman" w:hAnsi="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8" w15:restartNumberingAfterBreak="0">
    <w:nsid w:val="57132FE3"/>
    <w:multiLevelType w:val="hybridMultilevel"/>
    <w:tmpl w:val="66264C1E"/>
    <w:lvl w:ilvl="0" w:tplc="04050001">
      <w:start w:val="1"/>
      <w:numFmt w:val="bullet"/>
      <w:lvlText w:val=""/>
      <w:lvlJc w:val="left"/>
      <w:pPr>
        <w:ind w:left="825" w:hanging="360"/>
      </w:pPr>
      <w:rPr>
        <w:rFonts w:ascii="Symbol" w:hAnsi="Symbol" w:hint="default"/>
      </w:rPr>
    </w:lvl>
    <w:lvl w:ilvl="1" w:tplc="04050003">
      <w:start w:val="1"/>
      <w:numFmt w:val="bullet"/>
      <w:lvlText w:val="o"/>
      <w:lvlJc w:val="left"/>
      <w:pPr>
        <w:ind w:left="1545" w:hanging="360"/>
      </w:pPr>
      <w:rPr>
        <w:rFonts w:ascii="Courier New" w:hAnsi="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19" w15:restartNumberingAfterBreak="0">
    <w:nsid w:val="58E04C7C"/>
    <w:multiLevelType w:val="hybridMultilevel"/>
    <w:tmpl w:val="E41ED1B8"/>
    <w:lvl w:ilvl="0" w:tplc="0405000B">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20" w15:restartNumberingAfterBreak="0">
    <w:nsid w:val="5D640470"/>
    <w:multiLevelType w:val="hybridMultilevel"/>
    <w:tmpl w:val="3FBA2928"/>
    <w:lvl w:ilvl="0" w:tplc="9F564BE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5DFA009A"/>
    <w:multiLevelType w:val="hybridMultilevel"/>
    <w:tmpl w:val="6EC865B0"/>
    <w:lvl w:ilvl="0" w:tplc="020001E6">
      <w:start w:val="17"/>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E744BE3"/>
    <w:multiLevelType w:val="hybridMultilevel"/>
    <w:tmpl w:val="1334F1F8"/>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15:restartNumberingAfterBreak="0">
    <w:nsid w:val="5F284D11"/>
    <w:multiLevelType w:val="hybridMultilevel"/>
    <w:tmpl w:val="1234C68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5F690780"/>
    <w:multiLevelType w:val="hybridMultilevel"/>
    <w:tmpl w:val="0A7A29C0"/>
    <w:lvl w:ilvl="0" w:tplc="020001E6">
      <w:start w:val="17"/>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FD13150"/>
    <w:multiLevelType w:val="hybridMultilevel"/>
    <w:tmpl w:val="ED80F62A"/>
    <w:lvl w:ilvl="0" w:tplc="020001E6">
      <w:start w:val="17"/>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38B1F4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4054E9B"/>
    <w:multiLevelType w:val="hybridMultilevel"/>
    <w:tmpl w:val="69541C2C"/>
    <w:lvl w:ilvl="0" w:tplc="95741148">
      <w:start w:val="1"/>
      <w:numFmt w:val="bullet"/>
      <w:lvlText w:val=""/>
      <w:lvlJc w:val="left"/>
      <w:pPr>
        <w:tabs>
          <w:tab w:val="num" w:pos="720"/>
        </w:tabs>
        <w:ind w:left="720" w:hanging="360"/>
      </w:pPr>
      <w:rPr>
        <w:rFonts w:ascii="Wingdings" w:hAnsi="Wingdings"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EB5848"/>
    <w:multiLevelType w:val="hybridMultilevel"/>
    <w:tmpl w:val="FEBAC526"/>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15:restartNumberingAfterBreak="0">
    <w:nsid w:val="6E9804BE"/>
    <w:multiLevelType w:val="hybridMultilevel"/>
    <w:tmpl w:val="10F85CCA"/>
    <w:lvl w:ilvl="0" w:tplc="9B8A822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F252CBF"/>
    <w:multiLevelType w:val="hybridMultilevel"/>
    <w:tmpl w:val="C1BE25D6"/>
    <w:lvl w:ilvl="0" w:tplc="0405000B">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31" w15:restartNumberingAfterBreak="0">
    <w:nsid w:val="71CF6991"/>
    <w:multiLevelType w:val="hybridMultilevel"/>
    <w:tmpl w:val="532C57BC"/>
    <w:lvl w:ilvl="0" w:tplc="020001E6">
      <w:start w:val="17"/>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30D7BF1"/>
    <w:multiLevelType w:val="hybridMultilevel"/>
    <w:tmpl w:val="325EAC1A"/>
    <w:lvl w:ilvl="0" w:tplc="0405000B">
      <w:start w:val="1"/>
      <w:numFmt w:val="bullet"/>
      <w:lvlText w:val=""/>
      <w:lvlJc w:val="left"/>
      <w:pPr>
        <w:ind w:left="1500" w:hanging="360"/>
      </w:pPr>
      <w:rPr>
        <w:rFonts w:ascii="Wingdings" w:hAnsi="Wingdings" w:hint="default"/>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33" w15:restartNumberingAfterBreak="0">
    <w:nsid w:val="730F6855"/>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64C0874"/>
    <w:multiLevelType w:val="multilevel"/>
    <w:tmpl w:val="F6A23752"/>
    <w:lvl w:ilvl="0">
      <w:start w:val="6"/>
      <w:numFmt w:val="upperLetter"/>
      <w:lvlText w:val="%1)"/>
      <w:lvlJc w:val="left"/>
      <w:pPr>
        <w:tabs>
          <w:tab w:val="num" w:pos="0"/>
        </w:tabs>
      </w:pPr>
      <w:rPr>
        <w:rFonts w:ascii="Times New Roman" w:hAnsi="Times New Roman" w:cs="Times New Roman" w:hint="default"/>
        <w:color w:val="0000BC"/>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73093E"/>
    <w:multiLevelType w:val="hybridMultilevel"/>
    <w:tmpl w:val="820ED640"/>
    <w:lvl w:ilvl="0" w:tplc="040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7AA6065A"/>
    <w:multiLevelType w:val="hybridMultilevel"/>
    <w:tmpl w:val="BCCC7E26"/>
    <w:lvl w:ilvl="0" w:tplc="34DC372E">
      <w:start w:val="11"/>
      <w:numFmt w:val="upperLetter"/>
      <w:lvlText w:val="%1)"/>
      <w:lvlJc w:val="left"/>
      <w:pPr>
        <w:tabs>
          <w:tab w:val="num" w:pos="0"/>
        </w:tabs>
      </w:pPr>
      <w:rPr>
        <w:rFonts w:ascii="Times New Roman" w:hAnsi="Times New Roman"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num w:numId="1" w16cid:durableId="1851873228">
    <w:abstractNumId w:val="9"/>
  </w:num>
  <w:num w:numId="2" w16cid:durableId="718356920">
    <w:abstractNumId w:val="34"/>
  </w:num>
  <w:num w:numId="3" w16cid:durableId="782312102">
    <w:abstractNumId w:val="36"/>
  </w:num>
  <w:num w:numId="4" w16cid:durableId="1800610250">
    <w:abstractNumId w:val="16"/>
  </w:num>
  <w:num w:numId="5" w16cid:durableId="1148283622">
    <w:abstractNumId w:val="13"/>
  </w:num>
  <w:num w:numId="6" w16cid:durableId="1296712620">
    <w:abstractNumId w:val="18"/>
  </w:num>
  <w:num w:numId="7" w16cid:durableId="1945846690">
    <w:abstractNumId w:val="1"/>
  </w:num>
  <w:num w:numId="8" w16cid:durableId="866331026">
    <w:abstractNumId w:val="23"/>
  </w:num>
  <w:num w:numId="9" w16cid:durableId="507602951">
    <w:abstractNumId w:val="12"/>
  </w:num>
  <w:num w:numId="10" w16cid:durableId="863445112">
    <w:abstractNumId w:val="5"/>
  </w:num>
  <w:num w:numId="11" w16cid:durableId="59057261">
    <w:abstractNumId w:val="27"/>
  </w:num>
  <w:num w:numId="12" w16cid:durableId="426728901">
    <w:abstractNumId w:val="19"/>
  </w:num>
  <w:num w:numId="13" w16cid:durableId="497037014">
    <w:abstractNumId w:val="10"/>
  </w:num>
  <w:num w:numId="14" w16cid:durableId="1756365332">
    <w:abstractNumId w:val="30"/>
  </w:num>
  <w:num w:numId="15" w16cid:durableId="1771314274">
    <w:abstractNumId w:val="8"/>
  </w:num>
  <w:num w:numId="16" w16cid:durableId="418798379">
    <w:abstractNumId w:val="2"/>
  </w:num>
  <w:num w:numId="17" w16cid:durableId="1312490044">
    <w:abstractNumId w:val="11"/>
  </w:num>
  <w:num w:numId="18" w16cid:durableId="2131972414">
    <w:abstractNumId w:val="28"/>
  </w:num>
  <w:num w:numId="19" w16cid:durableId="212891897">
    <w:abstractNumId w:val="15"/>
  </w:num>
  <w:num w:numId="20" w16cid:durableId="1163207593">
    <w:abstractNumId w:val="6"/>
  </w:num>
  <w:num w:numId="21" w16cid:durableId="1867018513">
    <w:abstractNumId w:val="20"/>
  </w:num>
  <w:num w:numId="22" w16cid:durableId="1561288562">
    <w:abstractNumId w:val="35"/>
  </w:num>
  <w:num w:numId="23" w16cid:durableId="1884713323">
    <w:abstractNumId w:val="0"/>
  </w:num>
  <w:num w:numId="24" w16cid:durableId="2111077364">
    <w:abstractNumId w:val="32"/>
  </w:num>
  <w:num w:numId="25" w16cid:durableId="483397204">
    <w:abstractNumId w:val="22"/>
  </w:num>
  <w:num w:numId="26" w16cid:durableId="1865899576">
    <w:abstractNumId w:val="26"/>
  </w:num>
  <w:num w:numId="27" w16cid:durableId="1354376902">
    <w:abstractNumId w:val="7"/>
  </w:num>
  <w:num w:numId="28" w16cid:durableId="1786776032">
    <w:abstractNumId w:val="7"/>
  </w:num>
  <w:num w:numId="29" w16cid:durableId="2100179025">
    <w:abstractNumId w:val="7"/>
  </w:num>
  <w:num w:numId="30" w16cid:durableId="1314484181">
    <w:abstractNumId w:val="4"/>
  </w:num>
  <w:num w:numId="31" w16cid:durableId="1231117750">
    <w:abstractNumId w:val="29"/>
  </w:num>
  <w:num w:numId="32" w16cid:durableId="672104400">
    <w:abstractNumId w:val="7"/>
  </w:num>
  <w:num w:numId="33" w16cid:durableId="886184139">
    <w:abstractNumId w:val="25"/>
  </w:num>
  <w:num w:numId="34" w16cid:durableId="1794403834">
    <w:abstractNumId w:val="21"/>
  </w:num>
  <w:num w:numId="35" w16cid:durableId="1423722138">
    <w:abstractNumId w:val="17"/>
  </w:num>
  <w:num w:numId="36" w16cid:durableId="1436024884">
    <w:abstractNumId w:val="33"/>
  </w:num>
  <w:num w:numId="37" w16cid:durableId="1857226300">
    <w:abstractNumId w:val="7"/>
  </w:num>
  <w:num w:numId="38" w16cid:durableId="698628651">
    <w:abstractNumId w:val="14"/>
  </w:num>
  <w:num w:numId="39" w16cid:durableId="1003557912">
    <w:abstractNumId w:val="3"/>
  </w:num>
  <w:num w:numId="40" w16cid:durableId="1793287471">
    <w:abstractNumId w:val="24"/>
  </w:num>
  <w:num w:numId="41" w16cid:durableId="1922055888">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colormru v:ext="edit" colors="#fea94c,#ffe3c5,#a3dae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182"/>
    <w:rsid w:val="0000077C"/>
    <w:rsid w:val="000022CC"/>
    <w:rsid w:val="00002702"/>
    <w:rsid w:val="000044D8"/>
    <w:rsid w:val="0000463C"/>
    <w:rsid w:val="00005B48"/>
    <w:rsid w:val="00007A34"/>
    <w:rsid w:val="0001159A"/>
    <w:rsid w:val="00011A99"/>
    <w:rsid w:val="000125AC"/>
    <w:rsid w:val="00013373"/>
    <w:rsid w:val="00013FE9"/>
    <w:rsid w:val="00014430"/>
    <w:rsid w:val="0001496F"/>
    <w:rsid w:val="00015ED9"/>
    <w:rsid w:val="00016742"/>
    <w:rsid w:val="0002273B"/>
    <w:rsid w:val="00022845"/>
    <w:rsid w:val="00022B87"/>
    <w:rsid w:val="000236BC"/>
    <w:rsid w:val="00023D09"/>
    <w:rsid w:val="0002402C"/>
    <w:rsid w:val="00024ECB"/>
    <w:rsid w:val="00025AB1"/>
    <w:rsid w:val="00025ABE"/>
    <w:rsid w:val="00030A5F"/>
    <w:rsid w:val="0003176F"/>
    <w:rsid w:val="00031AE5"/>
    <w:rsid w:val="00033268"/>
    <w:rsid w:val="00034A47"/>
    <w:rsid w:val="00036B2C"/>
    <w:rsid w:val="000373F9"/>
    <w:rsid w:val="00037C49"/>
    <w:rsid w:val="00037CDD"/>
    <w:rsid w:val="00040573"/>
    <w:rsid w:val="00041C35"/>
    <w:rsid w:val="00043D8E"/>
    <w:rsid w:val="00044D6E"/>
    <w:rsid w:val="0004697A"/>
    <w:rsid w:val="0004726D"/>
    <w:rsid w:val="000476EA"/>
    <w:rsid w:val="00054F24"/>
    <w:rsid w:val="000561C6"/>
    <w:rsid w:val="000576DC"/>
    <w:rsid w:val="0006256C"/>
    <w:rsid w:val="000647ED"/>
    <w:rsid w:val="000663B0"/>
    <w:rsid w:val="000701FA"/>
    <w:rsid w:val="00071E90"/>
    <w:rsid w:val="00073317"/>
    <w:rsid w:val="00073419"/>
    <w:rsid w:val="00074A77"/>
    <w:rsid w:val="00076789"/>
    <w:rsid w:val="00077069"/>
    <w:rsid w:val="00085A38"/>
    <w:rsid w:val="000860E5"/>
    <w:rsid w:val="00090580"/>
    <w:rsid w:val="000931F8"/>
    <w:rsid w:val="00093E8D"/>
    <w:rsid w:val="00094AB2"/>
    <w:rsid w:val="00095E0A"/>
    <w:rsid w:val="0009677D"/>
    <w:rsid w:val="00097AD8"/>
    <w:rsid w:val="00097B52"/>
    <w:rsid w:val="000A324B"/>
    <w:rsid w:val="000A34A2"/>
    <w:rsid w:val="000A3668"/>
    <w:rsid w:val="000A5274"/>
    <w:rsid w:val="000A5D3F"/>
    <w:rsid w:val="000B0920"/>
    <w:rsid w:val="000B1602"/>
    <w:rsid w:val="000B1E82"/>
    <w:rsid w:val="000B21E5"/>
    <w:rsid w:val="000B4386"/>
    <w:rsid w:val="000B6B95"/>
    <w:rsid w:val="000B70B9"/>
    <w:rsid w:val="000C0438"/>
    <w:rsid w:val="000C1EF6"/>
    <w:rsid w:val="000C4295"/>
    <w:rsid w:val="000C45A2"/>
    <w:rsid w:val="000C65DD"/>
    <w:rsid w:val="000C6B01"/>
    <w:rsid w:val="000C727D"/>
    <w:rsid w:val="000C75E5"/>
    <w:rsid w:val="000C77B1"/>
    <w:rsid w:val="000D0425"/>
    <w:rsid w:val="000D10A7"/>
    <w:rsid w:val="000D2C49"/>
    <w:rsid w:val="000D331D"/>
    <w:rsid w:val="000D64A9"/>
    <w:rsid w:val="000E12F3"/>
    <w:rsid w:val="000E20AB"/>
    <w:rsid w:val="000E27D5"/>
    <w:rsid w:val="000E2952"/>
    <w:rsid w:val="000E328B"/>
    <w:rsid w:val="000E53CF"/>
    <w:rsid w:val="000E5995"/>
    <w:rsid w:val="000E5A80"/>
    <w:rsid w:val="000E5DDE"/>
    <w:rsid w:val="000E7013"/>
    <w:rsid w:val="000E7469"/>
    <w:rsid w:val="000F08F8"/>
    <w:rsid w:val="000F1D73"/>
    <w:rsid w:val="000F4449"/>
    <w:rsid w:val="000F494B"/>
    <w:rsid w:val="000F546E"/>
    <w:rsid w:val="000F5847"/>
    <w:rsid w:val="000F7B8F"/>
    <w:rsid w:val="00100DA8"/>
    <w:rsid w:val="001012B2"/>
    <w:rsid w:val="00101304"/>
    <w:rsid w:val="00101BBF"/>
    <w:rsid w:val="00102EA0"/>
    <w:rsid w:val="001038DB"/>
    <w:rsid w:val="00104964"/>
    <w:rsid w:val="00105A0B"/>
    <w:rsid w:val="001067B5"/>
    <w:rsid w:val="0011124F"/>
    <w:rsid w:val="0011172F"/>
    <w:rsid w:val="00111A67"/>
    <w:rsid w:val="0011285F"/>
    <w:rsid w:val="00113F70"/>
    <w:rsid w:val="00114F70"/>
    <w:rsid w:val="001162D0"/>
    <w:rsid w:val="0012504B"/>
    <w:rsid w:val="001269F4"/>
    <w:rsid w:val="00127554"/>
    <w:rsid w:val="00131DF5"/>
    <w:rsid w:val="00132927"/>
    <w:rsid w:val="00133B6D"/>
    <w:rsid w:val="00135152"/>
    <w:rsid w:val="00136F22"/>
    <w:rsid w:val="00136FDE"/>
    <w:rsid w:val="00137547"/>
    <w:rsid w:val="0013796E"/>
    <w:rsid w:val="00141026"/>
    <w:rsid w:val="001411CB"/>
    <w:rsid w:val="001442E6"/>
    <w:rsid w:val="0014494A"/>
    <w:rsid w:val="00145698"/>
    <w:rsid w:val="00146701"/>
    <w:rsid w:val="00147CB2"/>
    <w:rsid w:val="00150FE9"/>
    <w:rsid w:val="001517B0"/>
    <w:rsid w:val="00151D92"/>
    <w:rsid w:val="00151FA6"/>
    <w:rsid w:val="00152039"/>
    <w:rsid w:val="001524BB"/>
    <w:rsid w:val="00153036"/>
    <w:rsid w:val="00153C48"/>
    <w:rsid w:val="00153F5A"/>
    <w:rsid w:val="00154280"/>
    <w:rsid w:val="00154352"/>
    <w:rsid w:val="00156B27"/>
    <w:rsid w:val="00157439"/>
    <w:rsid w:val="001637E1"/>
    <w:rsid w:val="001649EB"/>
    <w:rsid w:val="00165241"/>
    <w:rsid w:val="0016551C"/>
    <w:rsid w:val="00165BAD"/>
    <w:rsid w:val="001663A8"/>
    <w:rsid w:val="00170535"/>
    <w:rsid w:val="001731E5"/>
    <w:rsid w:val="00174822"/>
    <w:rsid w:val="00175EF5"/>
    <w:rsid w:val="00176842"/>
    <w:rsid w:val="00176F3F"/>
    <w:rsid w:val="001779D4"/>
    <w:rsid w:val="00180BB5"/>
    <w:rsid w:val="0018170C"/>
    <w:rsid w:val="001839C8"/>
    <w:rsid w:val="0018460E"/>
    <w:rsid w:val="001847F1"/>
    <w:rsid w:val="00185C90"/>
    <w:rsid w:val="00186118"/>
    <w:rsid w:val="0019341F"/>
    <w:rsid w:val="0019530A"/>
    <w:rsid w:val="0019628B"/>
    <w:rsid w:val="001A007F"/>
    <w:rsid w:val="001A0E60"/>
    <w:rsid w:val="001A1614"/>
    <w:rsid w:val="001A1E5B"/>
    <w:rsid w:val="001A25F1"/>
    <w:rsid w:val="001A2743"/>
    <w:rsid w:val="001A3AF8"/>
    <w:rsid w:val="001A3CF2"/>
    <w:rsid w:val="001B073E"/>
    <w:rsid w:val="001B25E2"/>
    <w:rsid w:val="001B2850"/>
    <w:rsid w:val="001B4A11"/>
    <w:rsid w:val="001B4FD9"/>
    <w:rsid w:val="001B53C2"/>
    <w:rsid w:val="001B641D"/>
    <w:rsid w:val="001B643D"/>
    <w:rsid w:val="001B726F"/>
    <w:rsid w:val="001B754F"/>
    <w:rsid w:val="001B7FED"/>
    <w:rsid w:val="001C093C"/>
    <w:rsid w:val="001C2F0B"/>
    <w:rsid w:val="001C2F7B"/>
    <w:rsid w:val="001C5C44"/>
    <w:rsid w:val="001C6514"/>
    <w:rsid w:val="001D1261"/>
    <w:rsid w:val="001D1732"/>
    <w:rsid w:val="001D6000"/>
    <w:rsid w:val="001D64B8"/>
    <w:rsid w:val="001D6D29"/>
    <w:rsid w:val="001D7E28"/>
    <w:rsid w:val="001E0C7B"/>
    <w:rsid w:val="001E1403"/>
    <w:rsid w:val="001E44F0"/>
    <w:rsid w:val="001E6547"/>
    <w:rsid w:val="001E745C"/>
    <w:rsid w:val="001E77E1"/>
    <w:rsid w:val="001E78FB"/>
    <w:rsid w:val="001E7F9D"/>
    <w:rsid w:val="001F1682"/>
    <w:rsid w:val="001F28BF"/>
    <w:rsid w:val="001F4030"/>
    <w:rsid w:val="001F463D"/>
    <w:rsid w:val="001F4E36"/>
    <w:rsid w:val="001F4EFD"/>
    <w:rsid w:val="001F66B2"/>
    <w:rsid w:val="001F7079"/>
    <w:rsid w:val="001F7811"/>
    <w:rsid w:val="00202AA0"/>
    <w:rsid w:val="00204289"/>
    <w:rsid w:val="00205B74"/>
    <w:rsid w:val="002068FB"/>
    <w:rsid w:val="00206941"/>
    <w:rsid w:val="00206F1F"/>
    <w:rsid w:val="00210DAA"/>
    <w:rsid w:val="00211067"/>
    <w:rsid w:val="002114ED"/>
    <w:rsid w:val="002115AF"/>
    <w:rsid w:val="00213F00"/>
    <w:rsid w:val="00214643"/>
    <w:rsid w:val="002146F6"/>
    <w:rsid w:val="00217274"/>
    <w:rsid w:val="002203D5"/>
    <w:rsid w:val="0022142B"/>
    <w:rsid w:val="0022187A"/>
    <w:rsid w:val="0023055D"/>
    <w:rsid w:val="00233126"/>
    <w:rsid w:val="00233D8B"/>
    <w:rsid w:val="00240F82"/>
    <w:rsid w:val="002434E6"/>
    <w:rsid w:val="002437C2"/>
    <w:rsid w:val="00243C7F"/>
    <w:rsid w:val="002456A1"/>
    <w:rsid w:val="00245C15"/>
    <w:rsid w:val="00250935"/>
    <w:rsid w:val="002533A0"/>
    <w:rsid w:val="00253911"/>
    <w:rsid w:val="00255789"/>
    <w:rsid w:val="00255E61"/>
    <w:rsid w:val="00256B1E"/>
    <w:rsid w:val="00260D4F"/>
    <w:rsid w:val="002612D2"/>
    <w:rsid w:val="002626C6"/>
    <w:rsid w:val="00263B9C"/>
    <w:rsid w:val="00263DC9"/>
    <w:rsid w:val="002655A2"/>
    <w:rsid w:val="00272133"/>
    <w:rsid w:val="00272FD6"/>
    <w:rsid w:val="00274749"/>
    <w:rsid w:val="00274A19"/>
    <w:rsid w:val="00274F81"/>
    <w:rsid w:val="00275291"/>
    <w:rsid w:val="00275992"/>
    <w:rsid w:val="00277E96"/>
    <w:rsid w:val="00280680"/>
    <w:rsid w:val="0028117D"/>
    <w:rsid w:val="00281349"/>
    <w:rsid w:val="00286393"/>
    <w:rsid w:val="00290752"/>
    <w:rsid w:val="00290A8A"/>
    <w:rsid w:val="00290ADD"/>
    <w:rsid w:val="0029265D"/>
    <w:rsid w:val="002927CC"/>
    <w:rsid w:val="00293802"/>
    <w:rsid w:val="002A0C96"/>
    <w:rsid w:val="002A4C8F"/>
    <w:rsid w:val="002A7A34"/>
    <w:rsid w:val="002B0AC2"/>
    <w:rsid w:val="002B3985"/>
    <w:rsid w:val="002B49FE"/>
    <w:rsid w:val="002B5078"/>
    <w:rsid w:val="002B7B55"/>
    <w:rsid w:val="002C1A3D"/>
    <w:rsid w:val="002C1EB0"/>
    <w:rsid w:val="002C3796"/>
    <w:rsid w:val="002C4700"/>
    <w:rsid w:val="002C7A45"/>
    <w:rsid w:val="002D0B4A"/>
    <w:rsid w:val="002D0F86"/>
    <w:rsid w:val="002D1927"/>
    <w:rsid w:val="002D1ED3"/>
    <w:rsid w:val="002D3B39"/>
    <w:rsid w:val="002D426A"/>
    <w:rsid w:val="002D59A4"/>
    <w:rsid w:val="002D724E"/>
    <w:rsid w:val="002D78BB"/>
    <w:rsid w:val="002E0055"/>
    <w:rsid w:val="002E0FAF"/>
    <w:rsid w:val="002E18DE"/>
    <w:rsid w:val="002E2471"/>
    <w:rsid w:val="002E321A"/>
    <w:rsid w:val="002E7E39"/>
    <w:rsid w:val="002F0C64"/>
    <w:rsid w:val="002F12B6"/>
    <w:rsid w:val="002F2FC9"/>
    <w:rsid w:val="002F338A"/>
    <w:rsid w:val="002F574F"/>
    <w:rsid w:val="00300BE6"/>
    <w:rsid w:val="00302BE7"/>
    <w:rsid w:val="00303191"/>
    <w:rsid w:val="00303D6B"/>
    <w:rsid w:val="00303E76"/>
    <w:rsid w:val="0030607E"/>
    <w:rsid w:val="00306458"/>
    <w:rsid w:val="003073B5"/>
    <w:rsid w:val="003078E0"/>
    <w:rsid w:val="00310B36"/>
    <w:rsid w:val="0031225F"/>
    <w:rsid w:val="00312F8E"/>
    <w:rsid w:val="00313E8F"/>
    <w:rsid w:val="00313E97"/>
    <w:rsid w:val="00314C84"/>
    <w:rsid w:val="00316BA4"/>
    <w:rsid w:val="0032121B"/>
    <w:rsid w:val="003223A9"/>
    <w:rsid w:val="00323204"/>
    <w:rsid w:val="003235E4"/>
    <w:rsid w:val="00324887"/>
    <w:rsid w:val="00326970"/>
    <w:rsid w:val="00326E66"/>
    <w:rsid w:val="00327D62"/>
    <w:rsid w:val="003303A8"/>
    <w:rsid w:val="003309EB"/>
    <w:rsid w:val="00332F84"/>
    <w:rsid w:val="00333A48"/>
    <w:rsid w:val="0033508B"/>
    <w:rsid w:val="00341808"/>
    <w:rsid w:val="00341D26"/>
    <w:rsid w:val="00345995"/>
    <w:rsid w:val="003470B2"/>
    <w:rsid w:val="00347920"/>
    <w:rsid w:val="00350C1D"/>
    <w:rsid w:val="0035117C"/>
    <w:rsid w:val="00353C8C"/>
    <w:rsid w:val="00353DF0"/>
    <w:rsid w:val="00353F24"/>
    <w:rsid w:val="00355DD1"/>
    <w:rsid w:val="0036032F"/>
    <w:rsid w:val="0036187B"/>
    <w:rsid w:val="00362948"/>
    <w:rsid w:val="00367A5E"/>
    <w:rsid w:val="00367D8E"/>
    <w:rsid w:val="003744D8"/>
    <w:rsid w:val="003749D7"/>
    <w:rsid w:val="003770EE"/>
    <w:rsid w:val="0037736E"/>
    <w:rsid w:val="003776A7"/>
    <w:rsid w:val="00382C49"/>
    <w:rsid w:val="00383F59"/>
    <w:rsid w:val="00386181"/>
    <w:rsid w:val="0038629C"/>
    <w:rsid w:val="00392CC5"/>
    <w:rsid w:val="00392FBF"/>
    <w:rsid w:val="003944DF"/>
    <w:rsid w:val="00394A37"/>
    <w:rsid w:val="00396422"/>
    <w:rsid w:val="00397B18"/>
    <w:rsid w:val="003A0322"/>
    <w:rsid w:val="003A2938"/>
    <w:rsid w:val="003A34A2"/>
    <w:rsid w:val="003A3B89"/>
    <w:rsid w:val="003A4192"/>
    <w:rsid w:val="003A6F89"/>
    <w:rsid w:val="003A7AE0"/>
    <w:rsid w:val="003B1186"/>
    <w:rsid w:val="003B1694"/>
    <w:rsid w:val="003B3E7B"/>
    <w:rsid w:val="003B44D0"/>
    <w:rsid w:val="003C0020"/>
    <w:rsid w:val="003C1B1B"/>
    <w:rsid w:val="003C40A8"/>
    <w:rsid w:val="003C4A41"/>
    <w:rsid w:val="003C70A5"/>
    <w:rsid w:val="003D06BD"/>
    <w:rsid w:val="003D12EC"/>
    <w:rsid w:val="003D1B07"/>
    <w:rsid w:val="003D2294"/>
    <w:rsid w:val="003D5F8E"/>
    <w:rsid w:val="003D620B"/>
    <w:rsid w:val="003D66F6"/>
    <w:rsid w:val="003D7008"/>
    <w:rsid w:val="003E0E8C"/>
    <w:rsid w:val="003E10FB"/>
    <w:rsid w:val="003E1229"/>
    <w:rsid w:val="003E1797"/>
    <w:rsid w:val="003E1832"/>
    <w:rsid w:val="003E5ED0"/>
    <w:rsid w:val="003E6677"/>
    <w:rsid w:val="003E7A02"/>
    <w:rsid w:val="003F0784"/>
    <w:rsid w:val="003F0E89"/>
    <w:rsid w:val="003F5A01"/>
    <w:rsid w:val="003F683B"/>
    <w:rsid w:val="003F728A"/>
    <w:rsid w:val="003F7FB6"/>
    <w:rsid w:val="0040322B"/>
    <w:rsid w:val="004037F3"/>
    <w:rsid w:val="004049B6"/>
    <w:rsid w:val="00404E51"/>
    <w:rsid w:val="00406F06"/>
    <w:rsid w:val="00406F9A"/>
    <w:rsid w:val="00412967"/>
    <w:rsid w:val="00413C6A"/>
    <w:rsid w:val="004146DF"/>
    <w:rsid w:val="004160B8"/>
    <w:rsid w:val="004202DF"/>
    <w:rsid w:val="004202F6"/>
    <w:rsid w:val="00421FDB"/>
    <w:rsid w:val="00422647"/>
    <w:rsid w:val="00422788"/>
    <w:rsid w:val="00422825"/>
    <w:rsid w:val="00423CF6"/>
    <w:rsid w:val="0043253B"/>
    <w:rsid w:val="00432C6D"/>
    <w:rsid w:val="0043526C"/>
    <w:rsid w:val="0043637A"/>
    <w:rsid w:val="0043702C"/>
    <w:rsid w:val="00437951"/>
    <w:rsid w:val="004407BD"/>
    <w:rsid w:val="00441613"/>
    <w:rsid w:val="0044385E"/>
    <w:rsid w:val="004439C2"/>
    <w:rsid w:val="00443D9C"/>
    <w:rsid w:val="00443EB9"/>
    <w:rsid w:val="00444DE9"/>
    <w:rsid w:val="00445319"/>
    <w:rsid w:val="0044541D"/>
    <w:rsid w:val="00445ACB"/>
    <w:rsid w:val="0044665B"/>
    <w:rsid w:val="00451DE5"/>
    <w:rsid w:val="00455CE8"/>
    <w:rsid w:val="00457A39"/>
    <w:rsid w:val="00460EF8"/>
    <w:rsid w:val="0046213C"/>
    <w:rsid w:val="00462F1F"/>
    <w:rsid w:val="00463353"/>
    <w:rsid w:val="00463DE9"/>
    <w:rsid w:val="00463E72"/>
    <w:rsid w:val="00465086"/>
    <w:rsid w:val="00467916"/>
    <w:rsid w:val="00470025"/>
    <w:rsid w:val="004702E1"/>
    <w:rsid w:val="00470446"/>
    <w:rsid w:val="00470619"/>
    <w:rsid w:val="004721F6"/>
    <w:rsid w:val="00472246"/>
    <w:rsid w:val="00472699"/>
    <w:rsid w:val="00472746"/>
    <w:rsid w:val="00476138"/>
    <w:rsid w:val="004768A5"/>
    <w:rsid w:val="00476A07"/>
    <w:rsid w:val="00476AAA"/>
    <w:rsid w:val="00476F16"/>
    <w:rsid w:val="00477FDF"/>
    <w:rsid w:val="00480BA0"/>
    <w:rsid w:val="004819C8"/>
    <w:rsid w:val="00481DC6"/>
    <w:rsid w:val="004820DB"/>
    <w:rsid w:val="00483237"/>
    <w:rsid w:val="004832DF"/>
    <w:rsid w:val="00483B4C"/>
    <w:rsid w:val="004841FF"/>
    <w:rsid w:val="004845E0"/>
    <w:rsid w:val="00486149"/>
    <w:rsid w:val="0048650E"/>
    <w:rsid w:val="00490162"/>
    <w:rsid w:val="004902B2"/>
    <w:rsid w:val="004928AF"/>
    <w:rsid w:val="0049327B"/>
    <w:rsid w:val="00494E51"/>
    <w:rsid w:val="00495A9C"/>
    <w:rsid w:val="004A081D"/>
    <w:rsid w:val="004A1263"/>
    <w:rsid w:val="004A1CDA"/>
    <w:rsid w:val="004A25B7"/>
    <w:rsid w:val="004A3244"/>
    <w:rsid w:val="004A4A16"/>
    <w:rsid w:val="004A5A42"/>
    <w:rsid w:val="004A5D76"/>
    <w:rsid w:val="004A5F35"/>
    <w:rsid w:val="004B037F"/>
    <w:rsid w:val="004B066E"/>
    <w:rsid w:val="004B0843"/>
    <w:rsid w:val="004B108E"/>
    <w:rsid w:val="004B146E"/>
    <w:rsid w:val="004B22BE"/>
    <w:rsid w:val="004B37EA"/>
    <w:rsid w:val="004B516E"/>
    <w:rsid w:val="004B702B"/>
    <w:rsid w:val="004C06ED"/>
    <w:rsid w:val="004C0EB7"/>
    <w:rsid w:val="004C2513"/>
    <w:rsid w:val="004C2EC7"/>
    <w:rsid w:val="004C4C36"/>
    <w:rsid w:val="004C5413"/>
    <w:rsid w:val="004C6098"/>
    <w:rsid w:val="004C60CC"/>
    <w:rsid w:val="004C7B36"/>
    <w:rsid w:val="004D1B4F"/>
    <w:rsid w:val="004D353A"/>
    <w:rsid w:val="004D4722"/>
    <w:rsid w:val="004D4884"/>
    <w:rsid w:val="004D54A4"/>
    <w:rsid w:val="004D7995"/>
    <w:rsid w:val="004E1C55"/>
    <w:rsid w:val="004E273F"/>
    <w:rsid w:val="004E29D7"/>
    <w:rsid w:val="004E3071"/>
    <w:rsid w:val="004E438F"/>
    <w:rsid w:val="004E5550"/>
    <w:rsid w:val="004E7097"/>
    <w:rsid w:val="004E77BF"/>
    <w:rsid w:val="004F120B"/>
    <w:rsid w:val="004F1E93"/>
    <w:rsid w:val="004F45E7"/>
    <w:rsid w:val="004F6306"/>
    <w:rsid w:val="004F6B89"/>
    <w:rsid w:val="004F7AF7"/>
    <w:rsid w:val="00501C7C"/>
    <w:rsid w:val="005032E2"/>
    <w:rsid w:val="005038FC"/>
    <w:rsid w:val="00505A0B"/>
    <w:rsid w:val="00506483"/>
    <w:rsid w:val="005072F4"/>
    <w:rsid w:val="005073FC"/>
    <w:rsid w:val="005075F5"/>
    <w:rsid w:val="00507F86"/>
    <w:rsid w:val="005111E8"/>
    <w:rsid w:val="00511772"/>
    <w:rsid w:val="00511E02"/>
    <w:rsid w:val="0051227B"/>
    <w:rsid w:val="0051304E"/>
    <w:rsid w:val="00513532"/>
    <w:rsid w:val="00513767"/>
    <w:rsid w:val="0051380F"/>
    <w:rsid w:val="005145F6"/>
    <w:rsid w:val="00514CCC"/>
    <w:rsid w:val="0051529A"/>
    <w:rsid w:val="00516EF5"/>
    <w:rsid w:val="00517D6C"/>
    <w:rsid w:val="0052166A"/>
    <w:rsid w:val="00521CA4"/>
    <w:rsid w:val="00522436"/>
    <w:rsid w:val="00523AFE"/>
    <w:rsid w:val="00524ECE"/>
    <w:rsid w:val="00526009"/>
    <w:rsid w:val="005266A9"/>
    <w:rsid w:val="00526A14"/>
    <w:rsid w:val="00527F27"/>
    <w:rsid w:val="00527F40"/>
    <w:rsid w:val="0053058E"/>
    <w:rsid w:val="0053060D"/>
    <w:rsid w:val="005318F0"/>
    <w:rsid w:val="00534012"/>
    <w:rsid w:val="0053641C"/>
    <w:rsid w:val="00536866"/>
    <w:rsid w:val="00536FEB"/>
    <w:rsid w:val="00537787"/>
    <w:rsid w:val="00537FC3"/>
    <w:rsid w:val="0054112C"/>
    <w:rsid w:val="00541457"/>
    <w:rsid w:val="00541FD8"/>
    <w:rsid w:val="00542E4A"/>
    <w:rsid w:val="0054366A"/>
    <w:rsid w:val="005444B3"/>
    <w:rsid w:val="00545073"/>
    <w:rsid w:val="005466E7"/>
    <w:rsid w:val="0054685B"/>
    <w:rsid w:val="00547228"/>
    <w:rsid w:val="005538A5"/>
    <w:rsid w:val="0055538E"/>
    <w:rsid w:val="005554D4"/>
    <w:rsid w:val="00555D89"/>
    <w:rsid w:val="005616E4"/>
    <w:rsid w:val="00562980"/>
    <w:rsid w:val="00562AC3"/>
    <w:rsid w:val="00564C73"/>
    <w:rsid w:val="0056559D"/>
    <w:rsid w:val="005668E4"/>
    <w:rsid w:val="005724C5"/>
    <w:rsid w:val="00572B35"/>
    <w:rsid w:val="00572FEC"/>
    <w:rsid w:val="00573261"/>
    <w:rsid w:val="005734F1"/>
    <w:rsid w:val="00574005"/>
    <w:rsid w:val="00574034"/>
    <w:rsid w:val="00574F4D"/>
    <w:rsid w:val="00576C49"/>
    <w:rsid w:val="0057700C"/>
    <w:rsid w:val="00581EAF"/>
    <w:rsid w:val="00582348"/>
    <w:rsid w:val="0058393B"/>
    <w:rsid w:val="00583EC4"/>
    <w:rsid w:val="00584E39"/>
    <w:rsid w:val="0058599F"/>
    <w:rsid w:val="00586057"/>
    <w:rsid w:val="00586603"/>
    <w:rsid w:val="00587D73"/>
    <w:rsid w:val="0059229F"/>
    <w:rsid w:val="005922D7"/>
    <w:rsid w:val="0059313C"/>
    <w:rsid w:val="00593255"/>
    <w:rsid w:val="00593724"/>
    <w:rsid w:val="00593B49"/>
    <w:rsid w:val="00594C16"/>
    <w:rsid w:val="00595149"/>
    <w:rsid w:val="005952FC"/>
    <w:rsid w:val="00595847"/>
    <w:rsid w:val="00595F72"/>
    <w:rsid w:val="0059741B"/>
    <w:rsid w:val="005A05D9"/>
    <w:rsid w:val="005A083B"/>
    <w:rsid w:val="005A2FAD"/>
    <w:rsid w:val="005A66C3"/>
    <w:rsid w:val="005A7D9B"/>
    <w:rsid w:val="005B067F"/>
    <w:rsid w:val="005B0B3C"/>
    <w:rsid w:val="005B1914"/>
    <w:rsid w:val="005B25C7"/>
    <w:rsid w:val="005B472F"/>
    <w:rsid w:val="005B66F6"/>
    <w:rsid w:val="005B6C82"/>
    <w:rsid w:val="005B7F69"/>
    <w:rsid w:val="005C2163"/>
    <w:rsid w:val="005C2A6A"/>
    <w:rsid w:val="005C35EF"/>
    <w:rsid w:val="005C4763"/>
    <w:rsid w:val="005C5795"/>
    <w:rsid w:val="005C7890"/>
    <w:rsid w:val="005D0146"/>
    <w:rsid w:val="005D13DD"/>
    <w:rsid w:val="005D1BD0"/>
    <w:rsid w:val="005D33D2"/>
    <w:rsid w:val="005D64DA"/>
    <w:rsid w:val="005D7180"/>
    <w:rsid w:val="005E03E7"/>
    <w:rsid w:val="005E0E64"/>
    <w:rsid w:val="005E203E"/>
    <w:rsid w:val="005E29FE"/>
    <w:rsid w:val="005E3158"/>
    <w:rsid w:val="005E4AF7"/>
    <w:rsid w:val="005E7337"/>
    <w:rsid w:val="005E7A77"/>
    <w:rsid w:val="005F0F3B"/>
    <w:rsid w:val="005F1B5C"/>
    <w:rsid w:val="005F2B05"/>
    <w:rsid w:val="005F4F05"/>
    <w:rsid w:val="005F6614"/>
    <w:rsid w:val="00600424"/>
    <w:rsid w:val="006026C9"/>
    <w:rsid w:val="00602939"/>
    <w:rsid w:val="006033F1"/>
    <w:rsid w:val="00603980"/>
    <w:rsid w:val="00604797"/>
    <w:rsid w:val="00604D22"/>
    <w:rsid w:val="00604F41"/>
    <w:rsid w:val="00605615"/>
    <w:rsid w:val="0060709C"/>
    <w:rsid w:val="006114C2"/>
    <w:rsid w:val="00611B8D"/>
    <w:rsid w:val="006155F3"/>
    <w:rsid w:val="006158D0"/>
    <w:rsid w:val="0061635E"/>
    <w:rsid w:val="006173DB"/>
    <w:rsid w:val="00620E6F"/>
    <w:rsid w:val="006227E8"/>
    <w:rsid w:val="00623378"/>
    <w:rsid w:val="00623A3C"/>
    <w:rsid w:val="00623DAE"/>
    <w:rsid w:val="00624E79"/>
    <w:rsid w:val="00626270"/>
    <w:rsid w:val="006267D5"/>
    <w:rsid w:val="006302DF"/>
    <w:rsid w:val="006356FA"/>
    <w:rsid w:val="00636B7B"/>
    <w:rsid w:val="00637136"/>
    <w:rsid w:val="00637156"/>
    <w:rsid w:val="00640A71"/>
    <w:rsid w:val="00640BDA"/>
    <w:rsid w:val="00642331"/>
    <w:rsid w:val="006445F6"/>
    <w:rsid w:val="006462F4"/>
    <w:rsid w:val="006473D4"/>
    <w:rsid w:val="00647581"/>
    <w:rsid w:val="006476ED"/>
    <w:rsid w:val="00647F1F"/>
    <w:rsid w:val="0065284F"/>
    <w:rsid w:val="00652A5C"/>
    <w:rsid w:val="00652C44"/>
    <w:rsid w:val="00652D11"/>
    <w:rsid w:val="00653088"/>
    <w:rsid w:val="006531D8"/>
    <w:rsid w:val="00653287"/>
    <w:rsid w:val="0065359B"/>
    <w:rsid w:val="00653D91"/>
    <w:rsid w:val="00655FAE"/>
    <w:rsid w:val="0065624A"/>
    <w:rsid w:val="00657008"/>
    <w:rsid w:val="00657DAB"/>
    <w:rsid w:val="00662263"/>
    <w:rsid w:val="00662345"/>
    <w:rsid w:val="006625B4"/>
    <w:rsid w:val="00662FA1"/>
    <w:rsid w:val="006631B7"/>
    <w:rsid w:val="00666230"/>
    <w:rsid w:val="006664A0"/>
    <w:rsid w:val="00667E8D"/>
    <w:rsid w:val="006701B9"/>
    <w:rsid w:val="006709FA"/>
    <w:rsid w:val="00673ECC"/>
    <w:rsid w:val="006741A8"/>
    <w:rsid w:val="00675894"/>
    <w:rsid w:val="006773DC"/>
    <w:rsid w:val="00677611"/>
    <w:rsid w:val="00677D76"/>
    <w:rsid w:val="00682FC1"/>
    <w:rsid w:val="0068367E"/>
    <w:rsid w:val="00683F48"/>
    <w:rsid w:val="00684799"/>
    <w:rsid w:val="0068544E"/>
    <w:rsid w:val="00686295"/>
    <w:rsid w:val="00687E08"/>
    <w:rsid w:val="00690257"/>
    <w:rsid w:val="0069060D"/>
    <w:rsid w:val="00691781"/>
    <w:rsid w:val="00691CBB"/>
    <w:rsid w:val="006926D5"/>
    <w:rsid w:val="00692C84"/>
    <w:rsid w:val="006939DA"/>
    <w:rsid w:val="00693CC1"/>
    <w:rsid w:val="00696EF5"/>
    <w:rsid w:val="006976D8"/>
    <w:rsid w:val="006A0DFF"/>
    <w:rsid w:val="006A1FAB"/>
    <w:rsid w:val="006A213E"/>
    <w:rsid w:val="006A4169"/>
    <w:rsid w:val="006A486D"/>
    <w:rsid w:val="006A54D9"/>
    <w:rsid w:val="006A6DA9"/>
    <w:rsid w:val="006A6F92"/>
    <w:rsid w:val="006A7AE1"/>
    <w:rsid w:val="006B43E1"/>
    <w:rsid w:val="006B5F2A"/>
    <w:rsid w:val="006B6948"/>
    <w:rsid w:val="006C02A9"/>
    <w:rsid w:val="006C092F"/>
    <w:rsid w:val="006C151A"/>
    <w:rsid w:val="006C1830"/>
    <w:rsid w:val="006C1C7A"/>
    <w:rsid w:val="006C25C0"/>
    <w:rsid w:val="006C4C40"/>
    <w:rsid w:val="006C5A33"/>
    <w:rsid w:val="006C63AF"/>
    <w:rsid w:val="006C7112"/>
    <w:rsid w:val="006D09C9"/>
    <w:rsid w:val="006D127F"/>
    <w:rsid w:val="006D4F7F"/>
    <w:rsid w:val="006D710A"/>
    <w:rsid w:val="006E0329"/>
    <w:rsid w:val="006E1483"/>
    <w:rsid w:val="006E2187"/>
    <w:rsid w:val="006E5E62"/>
    <w:rsid w:val="006E6945"/>
    <w:rsid w:val="006E71DD"/>
    <w:rsid w:val="006E7F33"/>
    <w:rsid w:val="006F143F"/>
    <w:rsid w:val="006F15B2"/>
    <w:rsid w:val="006F23E3"/>
    <w:rsid w:val="006F5412"/>
    <w:rsid w:val="006F6FE5"/>
    <w:rsid w:val="007020A1"/>
    <w:rsid w:val="007043C1"/>
    <w:rsid w:val="00704C3A"/>
    <w:rsid w:val="0070580B"/>
    <w:rsid w:val="00705DD4"/>
    <w:rsid w:val="00710DF2"/>
    <w:rsid w:val="00710F9E"/>
    <w:rsid w:val="00712AB1"/>
    <w:rsid w:val="00712E82"/>
    <w:rsid w:val="007136D5"/>
    <w:rsid w:val="007143E6"/>
    <w:rsid w:val="0071446E"/>
    <w:rsid w:val="007151DE"/>
    <w:rsid w:val="007201FF"/>
    <w:rsid w:val="00721C91"/>
    <w:rsid w:val="00722019"/>
    <w:rsid w:val="00723A7A"/>
    <w:rsid w:val="00724121"/>
    <w:rsid w:val="007267CA"/>
    <w:rsid w:val="007308E6"/>
    <w:rsid w:val="00732358"/>
    <w:rsid w:val="007342A6"/>
    <w:rsid w:val="00735D45"/>
    <w:rsid w:val="00735DED"/>
    <w:rsid w:val="007364D8"/>
    <w:rsid w:val="00741C7B"/>
    <w:rsid w:val="0074358C"/>
    <w:rsid w:val="00743ACD"/>
    <w:rsid w:val="00743D09"/>
    <w:rsid w:val="00743E0E"/>
    <w:rsid w:val="007440C5"/>
    <w:rsid w:val="007477E8"/>
    <w:rsid w:val="007478A7"/>
    <w:rsid w:val="00750376"/>
    <w:rsid w:val="007503C5"/>
    <w:rsid w:val="00751756"/>
    <w:rsid w:val="00752560"/>
    <w:rsid w:val="0075472D"/>
    <w:rsid w:val="007548BC"/>
    <w:rsid w:val="00754B90"/>
    <w:rsid w:val="007550CD"/>
    <w:rsid w:val="00756235"/>
    <w:rsid w:val="00757E70"/>
    <w:rsid w:val="00760551"/>
    <w:rsid w:val="00760810"/>
    <w:rsid w:val="0076301C"/>
    <w:rsid w:val="007638C6"/>
    <w:rsid w:val="00765A2A"/>
    <w:rsid w:val="00773F62"/>
    <w:rsid w:val="00774C22"/>
    <w:rsid w:val="007758FC"/>
    <w:rsid w:val="00777E72"/>
    <w:rsid w:val="00780B22"/>
    <w:rsid w:val="00783132"/>
    <w:rsid w:val="0078325E"/>
    <w:rsid w:val="00784BE9"/>
    <w:rsid w:val="00785354"/>
    <w:rsid w:val="00786791"/>
    <w:rsid w:val="00792057"/>
    <w:rsid w:val="00792297"/>
    <w:rsid w:val="007922E2"/>
    <w:rsid w:val="00792CE2"/>
    <w:rsid w:val="00792F1D"/>
    <w:rsid w:val="00793430"/>
    <w:rsid w:val="00794529"/>
    <w:rsid w:val="0079541F"/>
    <w:rsid w:val="00796383"/>
    <w:rsid w:val="007963E0"/>
    <w:rsid w:val="00796B2C"/>
    <w:rsid w:val="007975BF"/>
    <w:rsid w:val="007975DA"/>
    <w:rsid w:val="007A0A38"/>
    <w:rsid w:val="007A12B2"/>
    <w:rsid w:val="007A211A"/>
    <w:rsid w:val="007A2774"/>
    <w:rsid w:val="007A5927"/>
    <w:rsid w:val="007A644D"/>
    <w:rsid w:val="007A6A8B"/>
    <w:rsid w:val="007A7240"/>
    <w:rsid w:val="007B1BE6"/>
    <w:rsid w:val="007B3056"/>
    <w:rsid w:val="007B427C"/>
    <w:rsid w:val="007B4741"/>
    <w:rsid w:val="007B4C85"/>
    <w:rsid w:val="007B6558"/>
    <w:rsid w:val="007B6601"/>
    <w:rsid w:val="007B6E9C"/>
    <w:rsid w:val="007B7648"/>
    <w:rsid w:val="007C0C24"/>
    <w:rsid w:val="007C14F4"/>
    <w:rsid w:val="007C28DF"/>
    <w:rsid w:val="007C4AA7"/>
    <w:rsid w:val="007C5E48"/>
    <w:rsid w:val="007C74F4"/>
    <w:rsid w:val="007D0D52"/>
    <w:rsid w:val="007D103C"/>
    <w:rsid w:val="007D1B4C"/>
    <w:rsid w:val="007D233A"/>
    <w:rsid w:val="007D40ED"/>
    <w:rsid w:val="007D475B"/>
    <w:rsid w:val="007D6E36"/>
    <w:rsid w:val="007D7382"/>
    <w:rsid w:val="007D77FB"/>
    <w:rsid w:val="007D78BD"/>
    <w:rsid w:val="007E00FF"/>
    <w:rsid w:val="007E0139"/>
    <w:rsid w:val="007E08B4"/>
    <w:rsid w:val="007E09E0"/>
    <w:rsid w:val="007E0D7B"/>
    <w:rsid w:val="007E0E73"/>
    <w:rsid w:val="007E1AE3"/>
    <w:rsid w:val="007E2821"/>
    <w:rsid w:val="007E3300"/>
    <w:rsid w:val="007E344F"/>
    <w:rsid w:val="007E57AD"/>
    <w:rsid w:val="007E6A76"/>
    <w:rsid w:val="007E70B8"/>
    <w:rsid w:val="007F1DC0"/>
    <w:rsid w:val="007F45F6"/>
    <w:rsid w:val="007F552D"/>
    <w:rsid w:val="007F58E9"/>
    <w:rsid w:val="007F616A"/>
    <w:rsid w:val="007F7A28"/>
    <w:rsid w:val="0080037D"/>
    <w:rsid w:val="00800B56"/>
    <w:rsid w:val="00801E7B"/>
    <w:rsid w:val="0080226F"/>
    <w:rsid w:val="008033A0"/>
    <w:rsid w:val="008047D7"/>
    <w:rsid w:val="008049A4"/>
    <w:rsid w:val="00804D00"/>
    <w:rsid w:val="00805049"/>
    <w:rsid w:val="008056AD"/>
    <w:rsid w:val="00805D60"/>
    <w:rsid w:val="008069F3"/>
    <w:rsid w:val="008107F5"/>
    <w:rsid w:val="008115BF"/>
    <w:rsid w:val="008132FE"/>
    <w:rsid w:val="008136AF"/>
    <w:rsid w:val="00815229"/>
    <w:rsid w:val="00815942"/>
    <w:rsid w:val="00815F2B"/>
    <w:rsid w:val="00816013"/>
    <w:rsid w:val="00816BC4"/>
    <w:rsid w:val="00816FD3"/>
    <w:rsid w:val="00817F0E"/>
    <w:rsid w:val="008209DD"/>
    <w:rsid w:val="00823C81"/>
    <w:rsid w:val="00824B32"/>
    <w:rsid w:val="00824E34"/>
    <w:rsid w:val="0082519D"/>
    <w:rsid w:val="00826A69"/>
    <w:rsid w:val="008271DD"/>
    <w:rsid w:val="008273C7"/>
    <w:rsid w:val="00830995"/>
    <w:rsid w:val="00831F08"/>
    <w:rsid w:val="00832523"/>
    <w:rsid w:val="0083261A"/>
    <w:rsid w:val="008328AE"/>
    <w:rsid w:val="0083352D"/>
    <w:rsid w:val="00834A44"/>
    <w:rsid w:val="00843206"/>
    <w:rsid w:val="00843B16"/>
    <w:rsid w:val="00844BBF"/>
    <w:rsid w:val="00844D97"/>
    <w:rsid w:val="008457A5"/>
    <w:rsid w:val="008461D7"/>
    <w:rsid w:val="008462F2"/>
    <w:rsid w:val="00851329"/>
    <w:rsid w:val="00852BB2"/>
    <w:rsid w:val="00854978"/>
    <w:rsid w:val="00856CD4"/>
    <w:rsid w:val="0085709B"/>
    <w:rsid w:val="0085743D"/>
    <w:rsid w:val="0086017F"/>
    <w:rsid w:val="00860409"/>
    <w:rsid w:val="00862688"/>
    <w:rsid w:val="0086522F"/>
    <w:rsid w:val="00866139"/>
    <w:rsid w:val="00866197"/>
    <w:rsid w:val="00866F9C"/>
    <w:rsid w:val="00867706"/>
    <w:rsid w:val="0087013C"/>
    <w:rsid w:val="008709D2"/>
    <w:rsid w:val="008709E5"/>
    <w:rsid w:val="008721CD"/>
    <w:rsid w:val="00876BDB"/>
    <w:rsid w:val="00877EF1"/>
    <w:rsid w:val="0088113B"/>
    <w:rsid w:val="00881F47"/>
    <w:rsid w:val="008904CB"/>
    <w:rsid w:val="0089090C"/>
    <w:rsid w:val="00890BAD"/>
    <w:rsid w:val="0089186B"/>
    <w:rsid w:val="00891F8B"/>
    <w:rsid w:val="00893646"/>
    <w:rsid w:val="00894213"/>
    <w:rsid w:val="00894D4C"/>
    <w:rsid w:val="00895A88"/>
    <w:rsid w:val="00895E7F"/>
    <w:rsid w:val="00896363"/>
    <w:rsid w:val="00896ADF"/>
    <w:rsid w:val="008A276D"/>
    <w:rsid w:val="008A46F9"/>
    <w:rsid w:val="008A6F7E"/>
    <w:rsid w:val="008A720D"/>
    <w:rsid w:val="008A73D2"/>
    <w:rsid w:val="008B05F6"/>
    <w:rsid w:val="008B1E91"/>
    <w:rsid w:val="008B2246"/>
    <w:rsid w:val="008B2389"/>
    <w:rsid w:val="008B3EC9"/>
    <w:rsid w:val="008B6239"/>
    <w:rsid w:val="008C17C7"/>
    <w:rsid w:val="008C185E"/>
    <w:rsid w:val="008C1A0E"/>
    <w:rsid w:val="008C1AAA"/>
    <w:rsid w:val="008C2C58"/>
    <w:rsid w:val="008C5184"/>
    <w:rsid w:val="008C5DC2"/>
    <w:rsid w:val="008C68E2"/>
    <w:rsid w:val="008D0D66"/>
    <w:rsid w:val="008D10EF"/>
    <w:rsid w:val="008D2240"/>
    <w:rsid w:val="008D2262"/>
    <w:rsid w:val="008D34B2"/>
    <w:rsid w:val="008D34D2"/>
    <w:rsid w:val="008D41C6"/>
    <w:rsid w:val="008D55CB"/>
    <w:rsid w:val="008D561A"/>
    <w:rsid w:val="008D5A48"/>
    <w:rsid w:val="008D734F"/>
    <w:rsid w:val="008D737D"/>
    <w:rsid w:val="008E1276"/>
    <w:rsid w:val="008E3208"/>
    <w:rsid w:val="008E3C52"/>
    <w:rsid w:val="008E43B5"/>
    <w:rsid w:val="008E5296"/>
    <w:rsid w:val="008E61BF"/>
    <w:rsid w:val="008E740F"/>
    <w:rsid w:val="008F0913"/>
    <w:rsid w:val="008F105F"/>
    <w:rsid w:val="008F1923"/>
    <w:rsid w:val="008F3928"/>
    <w:rsid w:val="00900C4D"/>
    <w:rsid w:val="009010B0"/>
    <w:rsid w:val="00901DBA"/>
    <w:rsid w:val="00904870"/>
    <w:rsid w:val="009126E4"/>
    <w:rsid w:val="00912EEF"/>
    <w:rsid w:val="00913899"/>
    <w:rsid w:val="0091663B"/>
    <w:rsid w:val="00916716"/>
    <w:rsid w:val="00917F44"/>
    <w:rsid w:val="00920257"/>
    <w:rsid w:val="00920B1A"/>
    <w:rsid w:val="00921F39"/>
    <w:rsid w:val="009223A4"/>
    <w:rsid w:val="00923398"/>
    <w:rsid w:val="00923A83"/>
    <w:rsid w:val="00923DC0"/>
    <w:rsid w:val="0092631B"/>
    <w:rsid w:val="009264BA"/>
    <w:rsid w:val="00926A77"/>
    <w:rsid w:val="009279F8"/>
    <w:rsid w:val="0093560A"/>
    <w:rsid w:val="009361C1"/>
    <w:rsid w:val="00936674"/>
    <w:rsid w:val="00947390"/>
    <w:rsid w:val="00950F2E"/>
    <w:rsid w:val="00951BFB"/>
    <w:rsid w:val="00951D20"/>
    <w:rsid w:val="00954420"/>
    <w:rsid w:val="0095442F"/>
    <w:rsid w:val="00956BCF"/>
    <w:rsid w:val="00961027"/>
    <w:rsid w:val="00961796"/>
    <w:rsid w:val="00961F7D"/>
    <w:rsid w:val="00964F5C"/>
    <w:rsid w:val="009656A1"/>
    <w:rsid w:val="00965E20"/>
    <w:rsid w:val="009661B3"/>
    <w:rsid w:val="0096779C"/>
    <w:rsid w:val="009701B3"/>
    <w:rsid w:val="00970475"/>
    <w:rsid w:val="00971C0B"/>
    <w:rsid w:val="009721B9"/>
    <w:rsid w:val="009739D0"/>
    <w:rsid w:val="00973A27"/>
    <w:rsid w:val="009750CF"/>
    <w:rsid w:val="00975748"/>
    <w:rsid w:val="00976CD6"/>
    <w:rsid w:val="00977149"/>
    <w:rsid w:val="009814E9"/>
    <w:rsid w:val="00981588"/>
    <w:rsid w:val="00981EE6"/>
    <w:rsid w:val="009835B2"/>
    <w:rsid w:val="00983CEC"/>
    <w:rsid w:val="00984712"/>
    <w:rsid w:val="00984A57"/>
    <w:rsid w:val="009870AA"/>
    <w:rsid w:val="009901A8"/>
    <w:rsid w:val="00990F6F"/>
    <w:rsid w:val="009910FB"/>
    <w:rsid w:val="00991781"/>
    <w:rsid w:val="009922E4"/>
    <w:rsid w:val="00992563"/>
    <w:rsid w:val="00993368"/>
    <w:rsid w:val="009953ED"/>
    <w:rsid w:val="009961D2"/>
    <w:rsid w:val="009A1808"/>
    <w:rsid w:val="009A3457"/>
    <w:rsid w:val="009A3E66"/>
    <w:rsid w:val="009A4391"/>
    <w:rsid w:val="009A4FEE"/>
    <w:rsid w:val="009A6C68"/>
    <w:rsid w:val="009A7CD9"/>
    <w:rsid w:val="009B2A49"/>
    <w:rsid w:val="009B2A5E"/>
    <w:rsid w:val="009B33D5"/>
    <w:rsid w:val="009B34FD"/>
    <w:rsid w:val="009B4A64"/>
    <w:rsid w:val="009B4C3A"/>
    <w:rsid w:val="009B5BF2"/>
    <w:rsid w:val="009B63A8"/>
    <w:rsid w:val="009B69A7"/>
    <w:rsid w:val="009C2705"/>
    <w:rsid w:val="009C30F1"/>
    <w:rsid w:val="009C3964"/>
    <w:rsid w:val="009C4123"/>
    <w:rsid w:val="009C615E"/>
    <w:rsid w:val="009C72BB"/>
    <w:rsid w:val="009C790F"/>
    <w:rsid w:val="009D5C35"/>
    <w:rsid w:val="009E2113"/>
    <w:rsid w:val="009E2594"/>
    <w:rsid w:val="009E2905"/>
    <w:rsid w:val="009E381B"/>
    <w:rsid w:val="009E414A"/>
    <w:rsid w:val="009E4BD8"/>
    <w:rsid w:val="009E61B2"/>
    <w:rsid w:val="009E730B"/>
    <w:rsid w:val="009F07CB"/>
    <w:rsid w:val="009F163B"/>
    <w:rsid w:val="009F1FC7"/>
    <w:rsid w:val="009F27D4"/>
    <w:rsid w:val="009F32E0"/>
    <w:rsid w:val="009F4C0D"/>
    <w:rsid w:val="009F4DAA"/>
    <w:rsid w:val="009F6255"/>
    <w:rsid w:val="00A0015D"/>
    <w:rsid w:val="00A00FB2"/>
    <w:rsid w:val="00A01073"/>
    <w:rsid w:val="00A0119E"/>
    <w:rsid w:val="00A020CD"/>
    <w:rsid w:val="00A03C5D"/>
    <w:rsid w:val="00A04454"/>
    <w:rsid w:val="00A04794"/>
    <w:rsid w:val="00A06615"/>
    <w:rsid w:val="00A06CE2"/>
    <w:rsid w:val="00A07CE7"/>
    <w:rsid w:val="00A10A66"/>
    <w:rsid w:val="00A10D9D"/>
    <w:rsid w:val="00A112E2"/>
    <w:rsid w:val="00A11A51"/>
    <w:rsid w:val="00A136F2"/>
    <w:rsid w:val="00A1423D"/>
    <w:rsid w:val="00A14E78"/>
    <w:rsid w:val="00A15503"/>
    <w:rsid w:val="00A15ADC"/>
    <w:rsid w:val="00A15D22"/>
    <w:rsid w:val="00A174E8"/>
    <w:rsid w:val="00A1757E"/>
    <w:rsid w:val="00A20863"/>
    <w:rsid w:val="00A20C01"/>
    <w:rsid w:val="00A23347"/>
    <w:rsid w:val="00A2334B"/>
    <w:rsid w:val="00A2371F"/>
    <w:rsid w:val="00A23CFB"/>
    <w:rsid w:val="00A260E1"/>
    <w:rsid w:val="00A260EA"/>
    <w:rsid w:val="00A26FF0"/>
    <w:rsid w:val="00A30344"/>
    <w:rsid w:val="00A3050F"/>
    <w:rsid w:val="00A3300A"/>
    <w:rsid w:val="00A34106"/>
    <w:rsid w:val="00A343A1"/>
    <w:rsid w:val="00A355A2"/>
    <w:rsid w:val="00A40C35"/>
    <w:rsid w:val="00A40E9E"/>
    <w:rsid w:val="00A4129D"/>
    <w:rsid w:val="00A412E1"/>
    <w:rsid w:val="00A4142C"/>
    <w:rsid w:val="00A41A7C"/>
    <w:rsid w:val="00A41C1E"/>
    <w:rsid w:val="00A41F03"/>
    <w:rsid w:val="00A421A5"/>
    <w:rsid w:val="00A425B7"/>
    <w:rsid w:val="00A4287E"/>
    <w:rsid w:val="00A428D4"/>
    <w:rsid w:val="00A442DC"/>
    <w:rsid w:val="00A47173"/>
    <w:rsid w:val="00A4764F"/>
    <w:rsid w:val="00A5291F"/>
    <w:rsid w:val="00A54947"/>
    <w:rsid w:val="00A55442"/>
    <w:rsid w:val="00A55547"/>
    <w:rsid w:val="00A56217"/>
    <w:rsid w:val="00A57B28"/>
    <w:rsid w:val="00A57F8C"/>
    <w:rsid w:val="00A60684"/>
    <w:rsid w:val="00A628C6"/>
    <w:rsid w:val="00A65EC8"/>
    <w:rsid w:val="00A67C51"/>
    <w:rsid w:val="00A67E5B"/>
    <w:rsid w:val="00A705A2"/>
    <w:rsid w:val="00A71A73"/>
    <w:rsid w:val="00A73380"/>
    <w:rsid w:val="00A7561C"/>
    <w:rsid w:val="00A7637F"/>
    <w:rsid w:val="00A7785E"/>
    <w:rsid w:val="00A779C9"/>
    <w:rsid w:val="00A779D5"/>
    <w:rsid w:val="00A828B4"/>
    <w:rsid w:val="00A82FF2"/>
    <w:rsid w:val="00A83C2D"/>
    <w:rsid w:val="00A8436A"/>
    <w:rsid w:val="00A84951"/>
    <w:rsid w:val="00A853FB"/>
    <w:rsid w:val="00A8559A"/>
    <w:rsid w:val="00A858ED"/>
    <w:rsid w:val="00A85AFD"/>
    <w:rsid w:val="00A907BD"/>
    <w:rsid w:val="00A908EC"/>
    <w:rsid w:val="00A92605"/>
    <w:rsid w:val="00A92958"/>
    <w:rsid w:val="00A9380C"/>
    <w:rsid w:val="00A93CD4"/>
    <w:rsid w:val="00A940A6"/>
    <w:rsid w:val="00A943DD"/>
    <w:rsid w:val="00A94DD4"/>
    <w:rsid w:val="00A9732B"/>
    <w:rsid w:val="00A97CB6"/>
    <w:rsid w:val="00AA0567"/>
    <w:rsid w:val="00AA0A95"/>
    <w:rsid w:val="00AA1797"/>
    <w:rsid w:val="00AA1A2E"/>
    <w:rsid w:val="00AA1C7F"/>
    <w:rsid w:val="00AA26FE"/>
    <w:rsid w:val="00AA291C"/>
    <w:rsid w:val="00AA76D6"/>
    <w:rsid w:val="00AA7D76"/>
    <w:rsid w:val="00AB0799"/>
    <w:rsid w:val="00AB4481"/>
    <w:rsid w:val="00AB505A"/>
    <w:rsid w:val="00AB568F"/>
    <w:rsid w:val="00AB5EDB"/>
    <w:rsid w:val="00AC0394"/>
    <w:rsid w:val="00AC1079"/>
    <w:rsid w:val="00AC25A7"/>
    <w:rsid w:val="00AC27C8"/>
    <w:rsid w:val="00AC3098"/>
    <w:rsid w:val="00AC3C82"/>
    <w:rsid w:val="00AC40FC"/>
    <w:rsid w:val="00AC51F0"/>
    <w:rsid w:val="00AC718B"/>
    <w:rsid w:val="00AD044B"/>
    <w:rsid w:val="00AD1895"/>
    <w:rsid w:val="00AD3290"/>
    <w:rsid w:val="00AD49D6"/>
    <w:rsid w:val="00AD56FA"/>
    <w:rsid w:val="00AD6F95"/>
    <w:rsid w:val="00AE00CA"/>
    <w:rsid w:val="00AE0628"/>
    <w:rsid w:val="00AE0B1F"/>
    <w:rsid w:val="00AE0DA1"/>
    <w:rsid w:val="00AE0DB1"/>
    <w:rsid w:val="00AE0FCE"/>
    <w:rsid w:val="00AE1852"/>
    <w:rsid w:val="00AE2928"/>
    <w:rsid w:val="00AE4EA9"/>
    <w:rsid w:val="00AE654C"/>
    <w:rsid w:val="00AE7485"/>
    <w:rsid w:val="00AF22F0"/>
    <w:rsid w:val="00AF2973"/>
    <w:rsid w:val="00AF556D"/>
    <w:rsid w:val="00AF649D"/>
    <w:rsid w:val="00AF7040"/>
    <w:rsid w:val="00AF7808"/>
    <w:rsid w:val="00AF7DAF"/>
    <w:rsid w:val="00B00E6F"/>
    <w:rsid w:val="00B02127"/>
    <w:rsid w:val="00B03C7A"/>
    <w:rsid w:val="00B04B46"/>
    <w:rsid w:val="00B04C3C"/>
    <w:rsid w:val="00B06398"/>
    <w:rsid w:val="00B06811"/>
    <w:rsid w:val="00B06EE4"/>
    <w:rsid w:val="00B07785"/>
    <w:rsid w:val="00B10073"/>
    <w:rsid w:val="00B10CC4"/>
    <w:rsid w:val="00B126D4"/>
    <w:rsid w:val="00B13246"/>
    <w:rsid w:val="00B137E8"/>
    <w:rsid w:val="00B13A62"/>
    <w:rsid w:val="00B15018"/>
    <w:rsid w:val="00B177E5"/>
    <w:rsid w:val="00B17901"/>
    <w:rsid w:val="00B2002A"/>
    <w:rsid w:val="00B20EE0"/>
    <w:rsid w:val="00B22C75"/>
    <w:rsid w:val="00B2335A"/>
    <w:rsid w:val="00B23A0C"/>
    <w:rsid w:val="00B25798"/>
    <w:rsid w:val="00B2597D"/>
    <w:rsid w:val="00B25CDE"/>
    <w:rsid w:val="00B25CE1"/>
    <w:rsid w:val="00B260D6"/>
    <w:rsid w:val="00B26933"/>
    <w:rsid w:val="00B26ACC"/>
    <w:rsid w:val="00B30F03"/>
    <w:rsid w:val="00B324C2"/>
    <w:rsid w:val="00B32D00"/>
    <w:rsid w:val="00B35A4B"/>
    <w:rsid w:val="00B37117"/>
    <w:rsid w:val="00B4165C"/>
    <w:rsid w:val="00B41ABF"/>
    <w:rsid w:val="00B42834"/>
    <w:rsid w:val="00B4440B"/>
    <w:rsid w:val="00B458E2"/>
    <w:rsid w:val="00B45D36"/>
    <w:rsid w:val="00B476F3"/>
    <w:rsid w:val="00B50EE6"/>
    <w:rsid w:val="00B531FD"/>
    <w:rsid w:val="00B5342B"/>
    <w:rsid w:val="00B53ADD"/>
    <w:rsid w:val="00B54361"/>
    <w:rsid w:val="00B546CE"/>
    <w:rsid w:val="00B55B13"/>
    <w:rsid w:val="00B56730"/>
    <w:rsid w:val="00B56E80"/>
    <w:rsid w:val="00B56EBD"/>
    <w:rsid w:val="00B573B6"/>
    <w:rsid w:val="00B613ED"/>
    <w:rsid w:val="00B62CBD"/>
    <w:rsid w:val="00B6477F"/>
    <w:rsid w:val="00B6478F"/>
    <w:rsid w:val="00B64CBF"/>
    <w:rsid w:val="00B65DE8"/>
    <w:rsid w:val="00B6675A"/>
    <w:rsid w:val="00B67950"/>
    <w:rsid w:val="00B71916"/>
    <w:rsid w:val="00B71F07"/>
    <w:rsid w:val="00B72C5F"/>
    <w:rsid w:val="00B73A6E"/>
    <w:rsid w:val="00B7406B"/>
    <w:rsid w:val="00B7486E"/>
    <w:rsid w:val="00B74C75"/>
    <w:rsid w:val="00B770F5"/>
    <w:rsid w:val="00B77E5A"/>
    <w:rsid w:val="00B77F00"/>
    <w:rsid w:val="00B80573"/>
    <w:rsid w:val="00B80AF8"/>
    <w:rsid w:val="00B80DF3"/>
    <w:rsid w:val="00B816CF"/>
    <w:rsid w:val="00B819B6"/>
    <w:rsid w:val="00B82689"/>
    <w:rsid w:val="00B82BFB"/>
    <w:rsid w:val="00B8336E"/>
    <w:rsid w:val="00B84431"/>
    <w:rsid w:val="00B8565D"/>
    <w:rsid w:val="00B86F9D"/>
    <w:rsid w:val="00B8704E"/>
    <w:rsid w:val="00B87454"/>
    <w:rsid w:val="00B903E4"/>
    <w:rsid w:val="00B90E1B"/>
    <w:rsid w:val="00B92491"/>
    <w:rsid w:val="00B93E9F"/>
    <w:rsid w:val="00B94993"/>
    <w:rsid w:val="00B94EA6"/>
    <w:rsid w:val="00B95BB9"/>
    <w:rsid w:val="00B964D3"/>
    <w:rsid w:val="00BA09FF"/>
    <w:rsid w:val="00BA0A53"/>
    <w:rsid w:val="00BA1D2D"/>
    <w:rsid w:val="00BA21E2"/>
    <w:rsid w:val="00BA25A7"/>
    <w:rsid w:val="00BA3653"/>
    <w:rsid w:val="00BA479C"/>
    <w:rsid w:val="00BA6AA4"/>
    <w:rsid w:val="00BB1376"/>
    <w:rsid w:val="00BB2309"/>
    <w:rsid w:val="00BB2DAA"/>
    <w:rsid w:val="00BB37EB"/>
    <w:rsid w:val="00BB3A45"/>
    <w:rsid w:val="00BB46D5"/>
    <w:rsid w:val="00BB6FF5"/>
    <w:rsid w:val="00BC08C6"/>
    <w:rsid w:val="00BC34A8"/>
    <w:rsid w:val="00BC4182"/>
    <w:rsid w:val="00BC55AF"/>
    <w:rsid w:val="00BC6C6F"/>
    <w:rsid w:val="00BC76E6"/>
    <w:rsid w:val="00BC7B8D"/>
    <w:rsid w:val="00BD1ECF"/>
    <w:rsid w:val="00BD46A3"/>
    <w:rsid w:val="00BD46F6"/>
    <w:rsid w:val="00BD4ACC"/>
    <w:rsid w:val="00BD4B04"/>
    <w:rsid w:val="00BD5B10"/>
    <w:rsid w:val="00BE1D27"/>
    <w:rsid w:val="00BE2014"/>
    <w:rsid w:val="00BE2D96"/>
    <w:rsid w:val="00BE3591"/>
    <w:rsid w:val="00BE41E4"/>
    <w:rsid w:val="00BE53E9"/>
    <w:rsid w:val="00BE6791"/>
    <w:rsid w:val="00BF2748"/>
    <w:rsid w:val="00BF2A22"/>
    <w:rsid w:val="00BF2AC3"/>
    <w:rsid w:val="00BF403D"/>
    <w:rsid w:val="00BF616F"/>
    <w:rsid w:val="00BF689E"/>
    <w:rsid w:val="00BF73F3"/>
    <w:rsid w:val="00BF7F02"/>
    <w:rsid w:val="00C00470"/>
    <w:rsid w:val="00C00F7E"/>
    <w:rsid w:val="00C0258A"/>
    <w:rsid w:val="00C04EE2"/>
    <w:rsid w:val="00C07441"/>
    <w:rsid w:val="00C11ABE"/>
    <w:rsid w:val="00C120CF"/>
    <w:rsid w:val="00C13270"/>
    <w:rsid w:val="00C13FE7"/>
    <w:rsid w:val="00C169C1"/>
    <w:rsid w:val="00C17985"/>
    <w:rsid w:val="00C20953"/>
    <w:rsid w:val="00C20C8D"/>
    <w:rsid w:val="00C20DAB"/>
    <w:rsid w:val="00C21091"/>
    <w:rsid w:val="00C21968"/>
    <w:rsid w:val="00C2200C"/>
    <w:rsid w:val="00C22280"/>
    <w:rsid w:val="00C23A80"/>
    <w:rsid w:val="00C241CD"/>
    <w:rsid w:val="00C24B23"/>
    <w:rsid w:val="00C260DF"/>
    <w:rsid w:val="00C27426"/>
    <w:rsid w:val="00C311E6"/>
    <w:rsid w:val="00C34478"/>
    <w:rsid w:val="00C34955"/>
    <w:rsid w:val="00C34A14"/>
    <w:rsid w:val="00C36791"/>
    <w:rsid w:val="00C37FE8"/>
    <w:rsid w:val="00C400F2"/>
    <w:rsid w:val="00C4199B"/>
    <w:rsid w:val="00C421A1"/>
    <w:rsid w:val="00C44086"/>
    <w:rsid w:val="00C45873"/>
    <w:rsid w:val="00C5044B"/>
    <w:rsid w:val="00C50F8C"/>
    <w:rsid w:val="00C51D58"/>
    <w:rsid w:val="00C52334"/>
    <w:rsid w:val="00C523C3"/>
    <w:rsid w:val="00C537C8"/>
    <w:rsid w:val="00C53B48"/>
    <w:rsid w:val="00C54FC1"/>
    <w:rsid w:val="00C55C81"/>
    <w:rsid w:val="00C55FB8"/>
    <w:rsid w:val="00C577A6"/>
    <w:rsid w:val="00C57A1F"/>
    <w:rsid w:val="00C600FD"/>
    <w:rsid w:val="00C61D04"/>
    <w:rsid w:val="00C634AF"/>
    <w:rsid w:val="00C63B4B"/>
    <w:rsid w:val="00C63E9B"/>
    <w:rsid w:val="00C664AE"/>
    <w:rsid w:val="00C70726"/>
    <w:rsid w:val="00C711CE"/>
    <w:rsid w:val="00C71A61"/>
    <w:rsid w:val="00C72325"/>
    <w:rsid w:val="00C72E9C"/>
    <w:rsid w:val="00C73C02"/>
    <w:rsid w:val="00C75297"/>
    <w:rsid w:val="00C761CB"/>
    <w:rsid w:val="00C762B0"/>
    <w:rsid w:val="00C7675C"/>
    <w:rsid w:val="00C76D0E"/>
    <w:rsid w:val="00C76FA5"/>
    <w:rsid w:val="00C7729E"/>
    <w:rsid w:val="00C773D1"/>
    <w:rsid w:val="00C80906"/>
    <w:rsid w:val="00C81B92"/>
    <w:rsid w:val="00C81D96"/>
    <w:rsid w:val="00C83205"/>
    <w:rsid w:val="00C8503A"/>
    <w:rsid w:val="00C853D0"/>
    <w:rsid w:val="00C865E6"/>
    <w:rsid w:val="00C87E18"/>
    <w:rsid w:val="00C9001E"/>
    <w:rsid w:val="00C91204"/>
    <w:rsid w:val="00C91F69"/>
    <w:rsid w:val="00C929B9"/>
    <w:rsid w:val="00C93207"/>
    <w:rsid w:val="00C93702"/>
    <w:rsid w:val="00C938EC"/>
    <w:rsid w:val="00C945CB"/>
    <w:rsid w:val="00C94A0C"/>
    <w:rsid w:val="00C94B9A"/>
    <w:rsid w:val="00C95B59"/>
    <w:rsid w:val="00C97F6B"/>
    <w:rsid w:val="00CA1192"/>
    <w:rsid w:val="00CA1279"/>
    <w:rsid w:val="00CA3197"/>
    <w:rsid w:val="00CA4FAF"/>
    <w:rsid w:val="00CB32EE"/>
    <w:rsid w:val="00CB398F"/>
    <w:rsid w:val="00CB3A2B"/>
    <w:rsid w:val="00CB7535"/>
    <w:rsid w:val="00CC04B8"/>
    <w:rsid w:val="00CC0598"/>
    <w:rsid w:val="00CC070D"/>
    <w:rsid w:val="00CC3919"/>
    <w:rsid w:val="00CC4269"/>
    <w:rsid w:val="00CC5ED7"/>
    <w:rsid w:val="00CC6E59"/>
    <w:rsid w:val="00CC7C21"/>
    <w:rsid w:val="00CD1EEE"/>
    <w:rsid w:val="00CD2EBD"/>
    <w:rsid w:val="00CD3724"/>
    <w:rsid w:val="00CD39F7"/>
    <w:rsid w:val="00CD5152"/>
    <w:rsid w:val="00CD7E4E"/>
    <w:rsid w:val="00CE359D"/>
    <w:rsid w:val="00CE45AF"/>
    <w:rsid w:val="00CE5FEE"/>
    <w:rsid w:val="00CE6A6F"/>
    <w:rsid w:val="00CF0CD3"/>
    <w:rsid w:val="00CF1FF3"/>
    <w:rsid w:val="00CF315C"/>
    <w:rsid w:val="00CF39BC"/>
    <w:rsid w:val="00CF47E7"/>
    <w:rsid w:val="00CF5862"/>
    <w:rsid w:val="00CF5AC4"/>
    <w:rsid w:val="00CF5C1E"/>
    <w:rsid w:val="00CF5D97"/>
    <w:rsid w:val="00CF6FBE"/>
    <w:rsid w:val="00D0023A"/>
    <w:rsid w:val="00D00B92"/>
    <w:rsid w:val="00D00BC6"/>
    <w:rsid w:val="00D00F9C"/>
    <w:rsid w:val="00D011AA"/>
    <w:rsid w:val="00D04A76"/>
    <w:rsid w:val="00D05314"/>
    <w:rsid w:val="00D068B4"/>
    <w:rsid w:val="00D06A10"/>
    <w:rsid w:val="00D06EF1"/>
    <w:rsid w:val="00D07669"/>
    <w:rsid w:val="00D07F8B"/>
    <w:rsid w:val="00D103D6"/>
    <w:rsid w:val="00D106B3"/>
    <w:rsid w:val="00D115C5"/>
    <w:rsid w:val="00D11E1D"/>
    <w:rsid w:val="00D13251"/>
    <w:rsid w:val="00D13FF3"/>
    <w:rsid w:val="00D15E7B"/>
    <w:rsid w:val="00D17393"/>
    <w:rsid w:val="00D202BD"/>
    <w:rsid w:val="00D2160A"/>
    <w:rsid w:val="00D218E4"/>
    <w:rsid w:val="00D221D1"/>
    <w:rsid w:val="00D23A3B"/>
    <w:rsid w:val="00D24123"/>
    <w:rsid w:val="00D25CE5"/>
    <w:rsid w:val="00D263FE"/>
    <w:rsid w:val="00D26B32"/>
    <w:rsid w:val="00D27340"/>
    <w:rsid w:val="00D27C6A"/>
    <w:rsid w:val="00D3099C"/>
    <w:rsid w:val="00D32677"/>
    <w:rsid w:val="00D34972"/>
    <w:rsid w:val="00D352B8"/>
    <w:rsid w:val="00D3639F"/>
    <w:rsid w:val="00D36701"/>
    <w:rsid w:val="00D407CF"/>
    <w:rsid w:val="00D420E9"/>
    <w:rsid w:val="00D43775"/>
    <w:rsid w:val="00D446A6"/>
    <w:rsid w:val="00D44928"/>
    <w:rsid w:val="00D4543A"/>
    <w:rsid w:val="00D45539"/>
    <w:rsid w:val="00D46573"/>
    <w:rsid w:val="00D522C7"/>
    <w:rsid w:val="00D5242E"/>
    <w:rsid w:val="00D52C45"/>
    <w:rsid w:val="00D52EC7"/>
    <w:rsid w:val="00D5362B"/>
    <w:rsid w:val="00D54246"/>
    <w:rsid w:val="00D55914"/>
    <w:rsid w:val="00D57897"/>
    <w:rsid w:val="00D57A45"/>
    <w:rsid w:val="00D57EA2"/>
    <w:rsid w:val="00D638F7"/>
    <w:rsid w:val="00D63C92"/>
    <w:rsid w:val="00D676D2"/>
    <w:rsid w:val="00D70569"/>
    <w:rsid w:val="00D709BB"/>
    <w:rsid w:val="00D71D6C"/>
    <w:rsid w:val="00D731AC"/>
    <w:rsid w:val="00D732DD"/>
    <w:rsid w:val="00D73FCF"/>
    <w:rsid w:val="00D74511"/>
    <w:rsid w:val="00D75D55"/>
    <w:rsid w:val="00D76D67"/>
    <w:rsid w:val="00D76EE3"/>
    <w:rsid w:val="00D77238"/>
    <w:rsid w:val="00D80949"/>
    <w:rsid w:val="00D8182A"/>
    <w:rsid w:val="00D82633"/>
    <w:rsid w:val="00D83A31"/>
    <w:rsid w:val="00D83E42"/>
    <w:rsid w:val="00D842C3"/>
    <w:rsid w:val="00D84AA6"/>
    <w:rsid w:val="00D84B59"/>
    <w:rsid w:val="00D8564C"/>
    <w:rsid w:val="00D86BC9"/>
    <w:rsid w:val="00D87566"/>
    <w:rsid w:val="00D91312"/>
    <w:rsid w:val="00D91F25"/>
    <w:rsid w:val="00D96023"/>
    <w:rsid w:val="00D96635"/>
    <w:rsid w:val="00D968A3"/>
    <w:rsid w:val="00D9694A"/>
    <w:rsid w:val="00D97E3D"/>
    <w:rsid w:val="00DA0468"/>
    <w:rsid w:val="00DA0712"/>
    <w:rsid w:val="00DA09F2"/>
    <w:rsid w:val="00DA0AB4"/>
    <w:rsid w:val="00DA1D72"/>
    <w:rsid w:val="00DA36A6"/>
    <w:rsid w:val="00DA4450"/>
    <w:rsid w:val="00DA46DD"/>
    <w:rsid w:val="00DA4D43"/>
    <w:rsid w:val="00DA4DC8"/>
    <w:rsid w:val="00DA5589"/>
    <w:rsid w:val="00DA5C51"/>
    <w:rsid w:val="00DA5E51"/>
    <w:rsid w:val="00DA6A1F"/>
    <w:rsid w:val="00DA6B53"/>
    <w:rsid w:val="00DA75D7"/>
    <w:rsid w:val="00DB0479"/>
    <w:rsid w:val="00DB0FB6"/>
    <w:rsid w:val="00DB27E6"/>
    <w:rsid w:val="00DB28BF"/>
    <w:rsid w:val="00DB3D27"/>
    <w:rsid w:val="00DB55D1"/>
    <w:rsid w:val="00DB5F43"/>
    <w:rsid w:val="00DB6A01"/>
    <w:rsid w:val="00DB71C6"/>
    <w:rsid w:val="00DB78F0"/>
    <w:rsid w:val="00DB7D2A"/>
    <w:rsid w:val="00DC1307"/>
    <w:rsid w:val="00DC1AC9"/>
    <w:rsid w:val="00DC20CE"/>
    <w:rsid w:val="00DC3415"/>
    <w:rsid w:val="00DC3EEC"/>
    <w:rsid w:val="00DC4DD3"/>
    <w:rsid w:val="00DC4E28"/>
    <w:rsid w:val="00DC5B64"/>
    <w:rsid w:val="00DC64E4"/>
    <w:rsid w:val="00DD045D"/>
    <w:rsid w:val="00DD11B9"/>
    <w:rsid w:val="00DD1AD8"/>
    <w:rsid w:val="00DD1F8B"/>
    <w:rsid w:val="00DD2598"/>
    <w:rsid w:val="00DD31B7"/>
    <w:rsid w:val="00DD3E02"/>
    <w:rsid w:val="00DD5F0D"/>
    <w:rsid w:val="00DD6891"/>
    <w:rsid w:val="00DE01B6"/>
    <w:rsid w:val="00DE04D0"/>
    <w:rsid w:val="00DE14E9"/>
    <w:rsid w:val="00DE33AA"/>
    <w:rsid w:val="00DE54D3"/>
    <w:rsid w:val="00DE669A"/>
    <w:rsid w:val="00DE6A6C"/>
    <w:rsid w:val="00DE6C86"/>
    <w:rsid w:val="00DF3833"/>
    <w:rsid w:val="00DF3DB9"/>
    <w:rsid w:val="00DF490F"/>
    <w:rsid w:val="00DF5486"/>
    <w:rsid w:val="00DF7F5E"/>
    <w:rsid w:val="00E02F17"/>
    <w:rsid w:val="00E03D20"/>
    <w:rsid w:val="00E047AF"/>
    <w:rsid w:val="00E06C66"/>
    <w:rsid w:val="00E07115"/>
    <w:rsid w:val="00E076DB"/>
    <w:rsid w:val="00E12E6A"/>
    <w:rsid w:val="00E13F3A"/>
    <w:rsid w:val="00E17924"/>
    <w:rsid w:val="00E21BB8"/>
    <w:rsid w:val="00E224CC"/>
    <w:rsid w:val="00E226E3"/>
    <w:rsid w:val="00E23277"/>
    <w:rsid w:val="00E2658D"/>
    <w:rsid w:val="00E26EFD"/>
    <w:rsid w:val="00E27ADD"/>
    <w:rsid w:val="00E3051A"/>
    <w:rsid w:val="00E314BF"/>
    <w:rsid w:val="00E32748"/>
    <w:rsid w:val="00E32F10"/>
    <w:rsid w:val="00E339BE"/>
    <w:rsid w:val="00E34810"/>
    <w:rsid w:val="00E35AE6"/>
    <w:rsid w:val="00E35B28"/>
    <w:rsid w:val="00E36B17"/>
    <w:rsid w:val="00E36DF8"/>
    <w:rsid w:val="00E378DE"/>
    <w:rsid w:val="00E421F4"/>
    <w:rsid w:val="00E432A1"/>
    <w:rsid w:val="00E434A2"/>
    <w:rsid w:val="00E43E49"/>
    <w:rsid w:val="00E46A66"/>
    <w:rsid w:val="00E47528"/>
    <w:rsid w:val="00E5074E"/>
    <w:rsid w:val="00E542E5"/>
    <w:rsid w:val="00E5520A"/>
    <w:rsid w:val="00E5733C"/>
    <w:rsid w:val="00E57D65"/>
    <w:rsid w:val="00E619A1"/>
    <w:rsid w:val="00E61F9F"/>
    <w:rsid w:val="00E6321E"/>
    <w:rsid w:val="00E63BCE"/>
    <w:rsid w:val="00E6430D"/>
    <w:rsid w:val="00E64F61"/>
    <w:rsid w:val="00E66327"/>
    <w:rsid w:val="00E70AD6"/>
    <w:rsid w:val="00E71322"/>
    <w:rsid w:val="00E71553"/>
    <w:rsid w:val="00E71625"/>
    <w:rsid w:val="00E71D4D"/>
    <w:rsid w:val="00E72DFC"/>
    <w:rsid w:val="00E74A1C"/>
    <w:rsid w:val="00E76AC7"/>
    <w:rsid w:val="00E76F77"/>
    <w:rsid w:val="00E77758"/>
    <w:rsid w:val="00E80D92"/>
    <w:rsid w:val="00E81F42"/>
    <w:rsid w:val="00E83603"/>
    <w:rsid w:val="00E838B2"/>
    <w:rsid w:val="00E8408F"/>
    <w:rsid w:val="00E84E11"/>
    <w:rsid w:val="00E84F82"/>
    <w:rsid w:val="00E8621D"/>
    <w:rsid w:val="00E91E11"/>
    <w:rsid w:val="00E92CAF"/>
    <w:rsid w:val="00E92E6F"/>
    <w:rsid w:val="00E942C7"/>
    <w:rsid w:val="00E96756"/>
    <w:rsid w:val="00E96C40"/>
    <w:rsid w:val="00E97A74"/>
    <w:rsid w:val="00EA0098"/>
    <w:rsid w:val="00EA1F04"/>
    <w:rsid w:val="00EA3EFD"/>
    <w:rsid w:val="00EA4791"/>
    <w:rsid w:val="00EA4B08"/>
    <w:rsid w:val="00EB079B"/>
    <w:rsid w:val="00EB0C87"/>
    <w:rsid w:val="00EB1A65"/>
    <w:rsid w:val="00EB1FB5"/>
    <w:rsid w:val="00EB23AA"/>
    <w:rsid w:val="00EB4573"/>
    <w:rsid w:val="00EB4D81"/>
    <w:rsid w:val="00EB648E"/>
    <w:rsid w:val="00EB6F35"/>
    <w:rsid w:val="00EB7E9C"/>
    <w:rsid w:val="00EC0E3A"/>
    <w:rsid w:val="00EC1C29"/>
    <w:rsid w:val="00EC2390"/>
    <w:rsid w:val="00EC46B5"/>
    <w:rsid w:val="00EC50E6"/>
    <w:rsid w:val="00EC72FA"/>
    <w:rsid w:val="00EC795D"/>
    <w:rsid w:val="00EC7A16"/>
    <w:rsid w:val="00EC7A5D"/>
    <w:rsid w:val="00EC7E88"/>
    <w:rsid w:val="00ED00E3"/>
    <w:rsid w:val="00ED01AF"/>
    <w:rsid w:val="00ED2053"/>
    <w:rsid w:val="00ED28BE"/>
    <w:rsid w:val="00ED44F7"/>
    <w:rsid w:val="00ED4760"/>
    <w:rsid w:val="00ED6736"/>
    <w:rsid w:val="00ED7F2B"/>
    <w:rsid w:val="00EE0A08"/>
    <w:rsid w:val="00EE176E"/>
    <w:rsid w:val="00EE18CC"/>
    <w:rsid w:val="00EE1CD5"/>
    <w:rsid w:val="00EE213E"/>
    <w:rsid w:val="00EE2F9F"/>
    <w:rsid w:val="00EE3DE2"/>
    <w:rsid w:val="00EE53DF"/>
    <w:rsid w:val="00EE6380"/>
    <w:rsid w:val="00EF152C"/>
    <w:rsid w:val="00EF3704"/>
    <w:rsid w:val="00EF61D4"/>
    <w:rsid w:val="00EF64EA"/>
    <w:rsid w:val="00EF7D89"/>
    <w:rsid w:val="00F00C37"/>
    <w:rsid w:val="00F0342F"/>
    <w:rsid w:val="00F043AF"/>
    <w:rsid w:val="00F067F9"/>
    <w:rsid w:val="00F0776B"/>
    <w:rsid w:val="00F07E87"/>
    <w:rsid w:val="00F10259"/>
    <w:rsid w:val="00F1108D"/>
    <w:rsid w:val="00F12E44"/>
    <w:rsid w:val="00F13333"/>
    <w:rsid w:val="00F171E4"/>
    <w:rsid w:val="00F21508"/>
    <w:rsid w:val="00F24532"/>
    <w:rsid w:val="00F25935"/>
    <w:rsid w:val="00F2655A"/>
    <w:rsid w:val="00F31369"/>
    <w:rsid w:val="00F3198A"/>
    <w:rsid w:val="00F31A36"/>
    <w:rsid w:val="00F31D32"/>
    <w:rsid w:val="00F3252F"/>
    <w:rsid w:val="00F32E9C"/>
    <w:rsid w:val="00F337B7"/>
    <w:rsid w:val="00F3733E"/>
    <w:rsid w:val="00F375AE"/>
    <w:rsid w:val="00F422B5"/>
    <w:rsid w:val="00F43B83"/>
    <w:rsid w:val="00F43F72"/>
    <w:rsid w:val="00F452D8"/>
    <w:rsid w:val="00F45832"/>
    <w:rsid w:val="00F50BAB"/>
    <w:rsid w:val="00F51509"/>
    <w:rsid w:val="00F53C11"/>
    <w:rsid w:val="00F54E00"/>
    <w:rsid w:val="00F5583F"/>
    <w:rsid w:val="00F5599D"/>
    <w:rsid w:val="00F5638A"/>
    <w:rsid w:val="00F6012D"/>
    <w:rsid w:val="00F601D4"/>
    <w:rsid w:val="00F61BED"/>
    <w:rsid w:val="00F643E2"/>
    <w:rsid w:val="00F65AD7"/>
    <w:rsid w:val="00F70765"/>
    <w:rsid w:val="00F709A0"/>
    <w:rsid w:val="00F70E4D"/>
    <w:rsid w:val="00F72554"/>
    <w:rsid w:val="00F73537"/>
    <w:rsid w:val="00F74F3E"/>
    <w:rsid w:val="00F75276"/>
    <w:rsid w:val="00F7637B"/>
    <w:rsid w:val="00F76B85"/>
    <w:rsid w:val="00F80035"/>
    <w:rsid w:val="00F804B8"/>
    <w:rsid w:val="00F80D31"/>
    <w:rsid w:val="00F80E5D"/>
    <w:rsid w:val="00F81040"/>
    <w:rsid w:val="00F81562"/>
    <w:rsid w:val="00F81FD0"/>
    <w:rsid w:val="00F84702"/>
    <w:rsid w:val="00F857D8"/>
    <w:rsid w:val="00F86ECC"/>
    <w:rsid w:val="00F86F50"/>
    <w:rsid w:val="00F90BC5"/>
    <w:rsid w:val="00F920E0"/>
    <w:rsid w:val="00F920E9"/>
    <w:rsid w:val="00F931A7"/>
    <w:rsid w:val="00F939E9"/>
    <w:rsid w:val="00F94112"/>
    <w:rsid w:val="00F9581B"/>
    <w:rsid w:val="00F96260"/>
    <w:rsid w:val="00F97858"/>
    <w:rsid w:val="00F97DB4"/>
    <w:rsid w:val="00FA0B02"/>
    <w:rsid w:val="00FA33BE"/>
    <w:rsid w:val="00FA39D9"/>
    <w:rsid w:val="00FA4E50"/>
    <w:rsid w:val="00FA7185"/>
    <w:rsid w:val="00FA7622"/>
    <w:rsid w:val="00FA7927"/>
    <w:rsid w:val="00FA7B10"/>
    <w:rsid w:val="00FA7DD2"/>
    <w:rsid w:val="00FA7E0F"/>
    <w:rsid w:val="00FB0D38"/>
    <w:rsid w:val="00FB1D10"/>
    <w:rsid w:val="00FB2639"/>
    <w:rsid w:val="00FB5155"/>
    <w:rsid w:val="00FB625B"/>
    <w:rsid w:val="00FB787F"/>
    <w:rsid w:val="00FC0EA0"/>
    <w:rsid w:val="00FC1E81"/>
    <w:rsid w:val="00FC2266"/>
    <w:rsid w:val="00FC3392"/>
    <w:rsid w:val="00FC371C"/>
    <w:rsid w:val="00FC3B75"/>
    <w:rsid w:val="00FC3DEC"/>
    <w:rsid w:val="00FC3F51"/>
    <w:rsid w:val="00FC6B6D"/>
    <w:rsid w:val="00FC6DD5"/>
    <w:rsid w:val="00FD0D80"/>
    <w:rsid w:val="00FD1266"/>
    <w:rsid w:val="00FD1535"/>
    <w:rsid w:val="00FD216F"/>
    <w:rsid w:val="00FD3465"/>
    <w:rsid w:val="00FD40F6"/>
    <w:rsid w:val="00FD46CD"/>
    <w:rsid w:val="00FD4B39"/>
    <w:rsid w:val="00FD4F05"/>
    <w:rsid w:val="00FD5898"/>
    <w:rsid w:val="00FD6113"/>
    <w:rsid w:val="00FE4A2F"/>
    <w:rsid w:val="00FE5C52"/>
    <w:rsid w:val="00FE5E1F"/>
    <w:rsid w:val="00FE6EF1"/>
    <w:rsid w:val="00FF063A"/>
    <w:rsid w:val="00FF29ED"/>
    <w:rsid w:val="00FF37C3"/>
    <w:rsid w:val="00FF695D"/>
    <w:rsid w:val="00FF6A1A"/>
    <w:rsid w:val="00FF6D9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ea94c,#ffe3c5,#a3daec"/>
    </o:shapedefaults>
    <o:shapelayout v:ext="edit">
      <o:idmap v:ext="edit" data="2"/>
    </o:shapelayout>
  </w:shapeDefaults>
  <w:decimalSymbol w:val=","/>
  <w:listSeparator w:val=";"/>
  <w14:docId w14:val="7DFD5101"/>
  <w15:docId w15:val="{D5202457-EC3A-45EE-B74C-0F24665D3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5599D"/>
    <w:pPr>
      <w:spacing w:after="0" w:line="240" w:lineRule="auto"/>
    </w:pPr>
    <w:rPr>
      <w:sz w:val="24"/>
      <w:szCs w:val="24"/>
    </w:rPr>
  </w:style>
  <w:style w:type="paragraph" w:styleId="Nadpis1">
    <w:name w:val="heading 1"/>
    <w:basedOn w:val="Normln"/>
    <w:next w:val="Normln"/>
    <w:link w:val="Nadpis1Char"/>
    <w:uiPriority w:val="9"/>
    <w:qFormat/>
    <w:rsid w:val="0058393B"/>
    <w:pPr>
      <w:keepNext/>
      <w:keepLines/>
      <w:numPr>
        <w:numId w:val="27"/>
      </w:numPr>
      <w:tabs>
        <w:tab w:val="clear" w:pos="0"/>
        <w:tab w:val="num" w:pos="567"/>
      </w:tabs>
      <w:spacing w:before="360" w:after="240"/>
      <w:ind w:left="567" w:hanging="567"/>
      <w:outlineLvl w:val="0"/>
    </w:pPr>
    <w:rPr>
      <w:rFonts w:asciiTheme="majorHAnsi" w:eastAsiaTheme="majorEastAsia" w:hAnsiTheme="majorHAnsi" w:cstheme="majorBidi"/>
      <w:b/>
      <w:bCs/>
      <w:color w:val="93C701"/>
      <w:sz w:val="32"/>
      <w:szCs w:val="32"/>
    </w:rPr>
  </w:style>
  <w:style w:type="paragraph" w:styleId="Nadpis2">
    <w:name w:val="heading 2"/>
    <w:basedOn w:val="Normln"/>
    <w:next w:val="Normln"/>
    <w:link w:val="Nadpis2Char"/>
    <w:uiPriority w:val="9"/>
    <w:unhideWhenUsed/>
    <w:qFormat/>
    <w:rsid w:val="005B7F69"/>
    <w:pPr>
      <w:keepNext/>
      <w:tabs>
        <w:tab w:val="left" w:pos="851"/>
      </w:tabs>
      <w:spacing w:before="240" w:after="240"/>
      <w:outlineLvl w:val="1"/>
    </w:pPr>
    <w:rPr>
      <w:rFonts w:asciiTheme="majorHAnsi" w:eastAsiaTheme="majorEastAsia" w:hAnsiTheme="majorHAnsi"/>
      <w:color w:val="93C701"/>
      <w:sz w:val="28"/>
      <w:szCs w:val="28"/>
    </w:rPr>
  </w:style>
  <w:style w:type="paragraph" w:styleId="Nadpis3">
    <w:name w:val="heading 3"/>
    <w:basedOn w:val="Normln"/>
    <w:next w:val="Normln"/>
    <w:link w:val="Nadpis3Char"/>
    <w:uiPriority w:val="9"/>
    <w:semiHidden/>
    <w:unhideWhenUsed/>
    <w:qFormat/>
    <w:rsid w:val="00A4142C"/>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Default"/>
    <w:next w:val="Normln"/>
    <w:link w:val="Nadpis4Char"/>
    <w:uiPriority w:val="9"/>
    <w:unhideWhenUsed/>
    <w:qFormat/>
    <w:rsid w:val="0082519D"/>
    <w:pPr>
      <w:spacing w:before="240" w:after="120" w:line="276" w:lineRule="auto"/>
      <w:jc w:val="both"/>
      <w:outlineLvl w:val="3"/>
    </w:pPr>
    <w:rPr>
      <w:b/>
      <w:bCs/>
      <w:color w:val="044410"/>
      <w:u w:val="single"/>
    </w:rPr>
  </w:style>
  <w:style w:type="paragraph" w:styleId="Nadpis5">
    <w:name w:val="heading 5"/>
    <w:basedOn w:val="Normln"/>
    <w:next w:val="Normln"/>
    <w:link w:val="Nadpis5Char"/>
    <w:uiPriority w:val="9"/>
    <w:semiHidden/>
    <w:unhideWhenUsed/>
    <w:qFormat/>
    <w:rsid w:val="008A73D2"/>
    <w:pPr>
      <w:keepNext/>
      <w:keepLines/>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8A73D2"/>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8A73D2"/>
    <w:pPr>
      <w:keepNext/>
      <w:keepLines/>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8A73D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8A73D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locked/>
    <w:rsid w:val="005B7F69"/>
    <w:rPr>
      <w:rFonts w:asciiTheme="majorHAnsi" w:eastAsiaTheme="majorEastAsia" w:hAnsiTheme="majorHAnsi"/>
      <w:color w:val="93C701"/>
      <w:sz w:val="28"/>
      <w:szCs w:val="28"/>
    </w:rPr>
  </w:style>
  <w:style w:type="character" w:customStyle="1" w:styleId="Nadpis4Char">
    <w:name w:val="Nadpis 4 Char"/>
    <w:basedOn w:val="Standardnpsmoodstavce"/>
    <w:link w:val="Nadpis4"/>
    <w:uiPriority w:val="9"/>
    <w:locked/>
    <w:rsid w:val="0082519D"/>
    <w:rPr>
      <w:b/>
      <w:bCs/>
      <w:color w:val="044410"/>
      <w:sz w:val="24"/>
      <w:szCs w:val="24"/>
      <w:u w:val="single"/>
    </w:rPr>
  </w:style>
  <w:style w:type="table" w:styleId="Mkatabulky">
    <w:name w:val="Table Grid"/>
    <w:basedOn w:val="Normlntabulka"/>
    <w:uiPriority w:val="99"/>
    <w:rsid w:val="00BC55A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8D734F"/>
    <w:pPr>
      <w:tabs>
        <w:tab w:val="center" w:pos="4536"/>
        <w:tab w:val="right" w:pos="9072"/>
      </w:tabs>
    </w:pPr>
  </w:style>
  <w:style w:type="character" w:customStyle="1" w:styleId="ZhlavChar">
    <w:name w:val="Záhlaví Char"/>
    <w:basedOn w:val="Standardnpsmoodstavce"/>
    <w:link w:val="Zhlav"/>
    <w:uiPriority w:val="99"/>
    <w:qFormat/>
    <w:locked/>
    <w:rsid w:val="00E64F61"/>
    <w:rPr>
      <w:rFonts w:cs="Times New Roman"/>
      <w:sz w:val="24"/>
      <w:szCs w:val="24"/>
    </w:rPr>
  </w:style>
  <w:style w:type="paragraph" w:styleId="Zpat">
    <w:name w:val="footer"/>
    <w:basedOn w:val="Normln"/>
    <w:link w:val="ZpatChar"/>
    <w:uiPriority w:val="99"/>
    <w:rsid w:val="008D734F"/>
    <w:pPr>
      <w:tabs>
        <w:tab w:val="center" w:pos="4536"/>
        <w:tab w:val="right" w:pos="9072"/>
      </w:tabs>
    </w:pPr>
  </w:style>
  <w:style w:type="character" w:customStyle="1" w:styleId="ZpatChar">
    <w:name w:val="Zápatí Char"/>
    <w:basedOn w:val="Standardnpsmoodstavce"/>
    <w:link w:val="Zpat"/>
    <w:uiPriority w:val="99"/>
    <w:locked/>
    <w:rsid w:val="00E64F61"/>
    <w:rPr>
      <w:rFonts w:cs="Times New Roman"/>
      <w:sz w:val="24"/>
      <w:szCs w:val="24"/>
    </w:rPr>
  </w:style>
  <w:style w:type="character" w:styleId="slostrnky">
    <w:name w:val="page number"/>
    <w:basedOn w:val="Standardnpsmoodstavce"/>
    <w:uiPriority w:val="99"/>
    <w:rsid w:val="008D734F"/>
    <w:rPr>
      <w:rFonts w:cs="Times New Roman"/>
    </w:rPr>
  </w:style>
  <w:style w:type="paragraph" w:customStyle="1" w:styleId="Default">
    <w:name w:val="Default"/>
    <w:rsid w:val="00D202BD"/>
    <w:pPr>
      <w:autoSpaceDE w:val="0"/>
      <w:autoSpaceDN w:val="0"/>
      <w:adjustRightInd w:val="0"/>
      <w:spacing w:after="0" w:line="240" w:lineRule="auto"/>
    </w:pPr>
    <w:rPr>
      <w:color w:val="000000"/>
      <w:sz w:val="24"/>
      <w:szCs w:val="24"/>
    </w:rPr>
  </w:style>
  <w:style w:type="paragraph" w:styleId="Bezmezer">
    <w:name w:val="No Spacing"/>
    <w:link w:val="BezmezerChar"/>
    <w:uiPriority w:val="1"/>
    <w:qFormat/>
    <w:rsid w:val="005A66C3"/>
    <w:pPr>
      <w:spacing w:after="0" w:line="240" w:lineRule="auto"/>
    </w:pPr>
    <w:rPr>
      <w:rFonts w:asciiTheme="minorHAnsi" w:hAnsiTheme="minorHAnsi"/>
      <w:lang w:eastAsia="en-US"/>
    </w:rPr>
  </w:style>
  <w:style w:type="paragraph" w:styleId="Zkladntext">
    <w:name w:val="Body Text"/>
    <w:basedOn w:val="Normln"/>
    <w:link w:val="ZkladntextChar"/>
    <w:rsid w:val="00F70765"/>
    <w:rPr>
      <w:i/>
      <w:iCs/>
      <w:sz w:val="28"/>
    </w:rPr>
  </w:style>
  <w:style w:type="character" w:customStyle="1" w:styleId="ZkladntextChar">
    <w:name w:val="Základní text Char"/>
    <w:basedOn w:val="Standardnpsmoodstavce"/>
    <w:link w:val="Zkladntext"/>
    <w:uiPriority w:val="99"/>
    <w:locked/>
    <w:rsid w:val="00F70765"/>
    <w:rPr>
      <w:rFonts w:cs="Times New Roman"/>
      <w:i/>
      <w:iCs/>
      <w:sz w:val="24"/>
      <w:szCs w:val="24"/>
    </w:rPr>
  </w:style>
  <w:style w:type="paragraph" w:styleId="Normlnweb">
    <w:name w:val="Normal (Web)"/>
    <w:basedOn w:val="Normln"/>
    <w:uiPriority w:val="99"/>
    <w:unhideWhenUsed/>
    <w:rsid w:val="00B531FD"/>
    <w:pPr>
      <w:spacing w:before="100" w:beforeAutospacing="1" w:after="100" w:afterAutospacing="1"/>
    </w:pPr>
  </w:style>
  <w:style w:type="paragraph" w:styleId="Odstavecseseznamem">
    <w:name w:val="List Paragraph"/>
    <w:basedOn w:val="Normln"/>
    <w:link w:val="OdstavecseseznamemChar"/>
    <w:uiPriority w:val="99"/>
    <w:qFormat/>
    <w:rsid w:val="00921F39"/>
    <w:pPr>
      <w:ind w:left="708"/>
    </w:pPr>
    <w:rPr>
      <w:rFonts w:ascii="Arial" w:hAnsi="Arial"/>
      <w:sz w:val="22"/>
      <w:szCs w:val="20"/>
    </w:rPr>
  </w:style>
  <w:style w:type="paragraph" w:styleId="Textbubliny">
    <w:name w:val="Balloon Text"/>
    <w:basedOn w:val="Normln"/>
    <w:link w:val="TextbublinyChar"/>
    <w:uiPriority w:val="99"/>
    <w:semiHidden/>
    <w:unhideWhenUsed/>
    <w:rsid w:val="000A3668"/>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0A3668"/>
    <w:rPr>
      <w:rFonts w:ascii="Tahoma" w:hAnsi="Tahoma" w:cs="Tahoma"/>
      <w:sz w:val="16"/>
      <w:szCs w:val="16"/>
    </w:rPr>
  </w:style>
  <w:style w:type="character" w:styleId="Zdraznn">
    <w:name w:val="Emphasis"/>
    <w:basedOn w:val="Standardnpsmoodstavce"/>
    <w:uiPriority w:val="20"/>
    <w:qFormat/>
    <w:rsid w:val="00640BDA"/>
    <w:rPr>
      <w:rFonts w:cs="Times New Roman"/>
      <w:i/>
    </w:rPr>
  </w:style>
  <w:style w:type="paragraph" w:customStyle="1" w:styleId="CM10">
    <w:name w:val="CM10"/>
    <w:basedOn w:val="Normln"/>
    <w:next w:val="Normln"/>
    <w:uiPriority w:val="99"/>
    <w:rsid w:val="00640BDA"/>
    <w:pPr>
      <w:widowControl w:val="0"/>
      <w:autoSpaceDE w:val="0"/>
      <w:autoSpaceDN w:val="0"/>
      <w:adjustRightInd w:val="0"/>
    </w:pPr>
    <w:rPr>
      <w:rFonts w:eastAsiaTheme="minorEastAsia"/>
    </w:rPr>
  </w:style>
  <w:style w:type="paragraph" w:customStyle="1" w:styleId="CM13">
    <w:name w:val="CM13"/>
    <w:basedOn w:val="Normln"/>
    <w:next w:val="Normln"/>
    <w:uiPriority w:val="99"/>
    <w:rsid w:val="00640BDA"/>
    <w:pPr>
      <w:widowControl w:val="0"/>
      <w:autoSpaceDE w:val="0"/>
      <w:autoSpaceDN w:val="0"/>
      <w:adjustRightInd w:val="0"/>
    </w:pPr>
    <w:rPr>
      <w:rFonts w:eastAsiaTheme="minorEastAsia"/>
    </w:rPr>
  </w:style>
  <w:style w:type="paragraph" w:styleId="Prosttext">
    <w:name w:val="Plain Text"/>
    <w:basedOn w:val="Normln"/>
    <w:link w:val="ProsttextChar"/>
    <w:uiPriority w:val="99"/>
    <w:semiHidden/>
    <w:unhideWhenUsed/>
    <w:rsid w:val="005668E4"/>
    <w:rPr>
      <w:rFonts w:ascii="Calibri" w:hAnsi="Calibri"/>
      <w:sz w:val="22"/>
      <w:szCs w:val="21"/>
      <w:lang w:eastAsia="en-US"/>
    </w:rPr>
  </w:style>
  <w:style w:type="character" w:customStyle="1" w:styleId="ProsttextChar">
    <w:name w:val="Prostý text Char"/>
    <w:basedOn w:val="Standardnpsmoodstavce"/>
    <w:link w:val="Prosttext"/>
    <w:uiPriority w:val="99"/>
    <w:semiHidden/>
    <w:locked/>
    <w:rsid w:val="005668E4"/>
    <w:rPr>
      <w:rFonts w:ascii="Calibri" w:hAnsi="Calibri" w:cs="Times New Roman"/>
      <w:sz w:val="21"/>
      <w:szCs w:val="21"/>
      <w:lang w:eastAsia="en-US"/>
    </w:rPr>
  </w:style>
  <w:style w:type="character" w:styleId="Hypertextovodkaz">
    <w:name w:val="Hyperlink"/>
    <w:basedOn w:val="Standardnpsmoodstavce"/>
    <w:uiPriority w:val="99"/>
    <w:unhideWhenUsed/>
    <w:rsid w:val="0033508B"/>
    <w:rPr>
      <w:rFonts w:cs="Times New Roman"/>
      <w:color w:val="0000FF"/>
      <w:u w:val="single"/>
    </w:rPr>
  </w:style>
  <w:style w:type="paragraph" w:styleId="Textpoznpodarou">
    <w:name w:val="footnote text"/>
    <w:basedOn w:val="Normln"/>
    <w:link w:val="TextpoznpodarouChar"/>
    <w:uiPriority w:val="99"/>
    <w:semiHidden/>
    <w:unhideWhenUsed/>
    <w:rsid w:val="0033508B"/>
    <w:rPr>
      <w:sz w:val="20"/>
      <w:szCs w:val="20"/>
    </w:rPr>
  </w:style>
  <w:style w:type="character" w:customStyle="1" w:styleId="TextpoznpodarouChar">
    <w:name w:val="Text pozn. pod čarou Char"/>
    <w:basedOn w:val="Standardnpsmoodstavce"/>
    <w:link w:val="Textpoznpodarou"/>
    <w:uiPriority w:val="99"/>
    <w:semiHidden/>
    <w:locked/>
    <w:rsid w:val="0033508B"/>
    <w:rPr>
      <w:rFonts w:cs="Times New Roman"/>
      <w:sz w:val="20"/>
      <w:szCs w:val="20"/>
    </w:rPr>
  </w:style>
  <w:style w:type="character" w:styleId="Znakapoznpodarou">
    <w:name w:val="footnote reference"/>
    <w:basedOn w:val="Standardnpsmoodstavce"/>
    <w:uiPriority w:val="99"/>
    <w:semiHidden/>
    <w:unhideWhenUsed/>
    <w:rsid w:val="0033508B"/>
    <w:rPr>
      <w:rFonts w:cs="Times New Roman"/>
      <w:vertAlign w:val="superscript"/>
    </w:rPr>
  </w:style>
  <w:style w:type="character" w:styleId="Siln">
    <w:name w:val="Strong"/>
    <w:basedOn w:val="Standardnpsmoodstavce"/>
    <w:uiPriority w:val="99"/>
    <w:qFormat/>
    <w:rsid w:val="0075472D"/>
    <w:rPr>
      <w:rFonts w:cs="Times New Roman"/>
      <w:b/>
      <w:bCs/>
    </w:rPr>
  </w:style>
  <w:style w:type="paragraph" w:styleId="Textkomente">
    <w:name w:val="annotation text"/>
    <w:basedOn w:val="Normln"/>
    <w:link w:val="TextkomenteChar"/>
    <w:uiPriority w:val="99"/>
    <w:semiHidden/>
    <w:rsid w:val="00786791"/>
    <w:rPr>
      <w:sz w:val="20"/>
      <w:szCs w:val="20"/>
    </w:rPr>
  </w:style>
  <w:style w:type="character" w:customStyle="1" w:styleId="TextkomenteChar">
    <w:name w:val="Text komentáře Char"/>
    <w:basedOn w:val="Standardnpsmoodstavce"/>
    <w:link w:val="Textkomente"/>
    <w:uiPriority w:val="99"/>
    <w:semiHidden/>
    <w:locked/>
    <w:rsid w:val="00786791"/>
    <w:rPr>
      <w:rFonts w:cs="Times New Roman"/>
      <w:sz w:val="20"/>
      <w:szCs w:val="20"/>
    </w:rPr>
  </w:style>
  <w:style w:type="character" w:customStyle="1" w:styleId="apple-converted-space">
    <w:name w:val="apple-converted-space"/>
    <w:basedOn w:val="Standardnpsmoodstavce"/>
    <w:rsid w:val="00C52334"/>
  </w:style>
  <w:style w:type="paragraph" w:customStyle="1" w:styleId="western">
    <w:name w:val="western"/>
    <w:basedOn w:val="Normln"/>
    <w:rsid w:val="007B427C"/>
    <w:pPr>
      <w:spacing w:before="100" w:beforeAutospacing="1" w:after="100" w:afterAutospacing="1"/>
    </w:pPr>
  </w:style>
  <w:style w:type="character" w:customStyle="1" w:styleId="st1">
    <w:name w:val="st1"/>
    <w:basedOn w:val="Standardnpsmoodstavce"/>
    <w:rsid w:val="00796383"/>
  </w:style>
  <w:style w:type="table" w:customStyle="1" w:styleId="Mkatabulky1">
    <w:name w:val="Mřížka tabulky1"/>
    <w:basedOn w:val="Normlntabulka"/>
    <w:next w:val="Mkatabulky"/>
    <w:uiPriority w:val="99"/>
    <w:rsid w:val="007308E6"/>
    <w:pPr>
      <w:spacing w:after="0" w:line="240" w:lineRule="auto"/>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3Char">
    <w:name w:val="Nadpis 3 Char"/>
    <w:basedOn w:val="Standardnpsmoodstavce"/>
    <w:link w:val="Nadpis3"/>
    <w:uiPriority w:val="9"/>
    <w:semiHidden/>
    <w:rsid w:val="00A4142C"/>
    <w:rPr>
      <w:rFonts w:asciiTheme="majorHAnsi" w:eastAsiaTheme="majorEastAsia" w:hAnsiTheme="majorHAnsi" w:cstheme="majorBidi"/>
      <w:b/>
      <w:bCs/>
      <w:color w:val="4F81BD" w:themeColor="accent1"/>
      <w:sz w:val="24"/>
      <w:szCs w:val="24"/>
    </w:rPr>
  </w:style>
  <w:style w:type="paragraph" w:styleId="Rozloendokumentu">
    <w:name w:val="Document Map"/>
    <w:basedOn w:val="Normln"/>
    <w:link w:val="RozloendokumentuChar"/>
    <w:uiPriority w:val="99"/>
    <w:semiHidden/>
    <w:rsid w:val="00494E51"/>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494E51"/>
    <w:rPr>
      <w:rFonts w:ascii="Tahoma" w:hAnsi="Tahoma" w:cs="Tahoma"/>
      <w:sz w:val="16"/>
      <w:szCs w:val="16"/>
    </w:rPr>
  </w:style>
  <w:style w:type="character" w:styleId="Sledovanodkaz">
    <w:name w:val="FollowedHyperlink"/>
    <w:basedOn w:val="Standardnpsmoodstavce"/>
    <w:uiPriority w:val="99"/>
    <w:semiHidden/>
    <w:unhideWhenUsed/>
    <w:rsid w:val="008709E5"/>
    <w:rPr>
      <w:color w:val="800080" w:themeColor="followedHyperlink"/>
      <w:u w:val="single"/>
    </w:rPr>
  </w:style>
  <w:style w:type="character" w:customStyle="1" w:styleId="BezmezerChar">
    <w:name w:val="Bez mezer Char"/>
    <w:link w:val="Bezmezer"/>
    <w:uiPriority w:val="1"/>
    <w:locked/>
    <w:rsid w:val="00C93702"/>
    <w:rPr>
      <w:rFonts w:asciiTheme="minorHAnsi" w:hAnsiTheme="minorHAnsi"/>
      <w:lang w:eastAsia="en-US"/>
    </w:rPr>
  </w:style>
  <w:style w:type="paragraph" w:customStyle="1" w:styleId="normlntext">
    <w:name w:val="normální text"/>
    <w:basedOn w:val="Normln"/>
    <w:qFormat/>
    <w:rsid w:val="00CD39F7"/>
    <w:pPr>
      <w:spacing w:after="120" w:line="360" w:lineRule="auto"/>
      <w:jc w:val="both"/>
    </w:pPr>
  </w:style>
  <w:style w:type="character" w:styleId="Zdraznnjemn">
    <w:name w:val="Subtle Emphasis"/>
    <w:uiPriority w:val="19"/>
    <w:qFormat/>
    <w:rsid w:val="00353C8C"/>
    <w:rPr>
      <w:i/>
      <w:iCs/>
      <w:color w:val="404040"/>
    </w:rPr>
  </w:style>
  <w:style w:type="paragraph" w:customStyle="1" w:styleId="Standard">
    <w:name w:val="Standard"/>
    <w:uiPriority w:val="99"/>
    <w:rsid w:val="00FF29E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customStyle="1" w:styleId="Nadpis1Char">
    <w:name w:val="Nadpis 1 Char"/>
    <w:basedOn w:val="Standardnpsmoodstavce"/>
    <w:link w:val="Nadpis1"/>
    <w:uiPriority w:val="9"/>
    <w:rsid w:val="0058393B"/>
    <w:rPr>
      <w:rFonts w:asciiTheme="majorHAnsi" w:eastAsiaTheme="majorEastAsia" w:hAnsiTheme="majorHAnsi" w:cstheme="majorBidi"/>
      <w:b/>
      <w:bCs/>
      <w:color w:val="93C701"/>
      <w:sz w:val="32"/>
      <w:szCs w:val="32"/>
    </w:rPr>
  </w:style>
  <w:style w:type="character" w:customStyle="1" w:styleId="Nevyeenzmnka1">
    <w:name w:val="Nevyřešená zmínka1"/>
    <w:basedOn w:val="Standardnpsmoodstavce"/>
    <w:uiPriority w:val="99"/>
    <w:semiHidden/>
    <w:unhideWhenUsed/>
    <w:rsid w:val="00722019"/>
    <w:rPr>
      <w:color w:val="605E5C"/>
      <w:shd w:val="clear" w:color="auto" w:fill="E1DFDD"/>
    </w:rPr>
  </w:style>
  <w:style w:type="character" w:customStyle="1" w:styleId="OdstavecseseznamemChar">
    <w:name w:val="Odstavec se seznamem Char"/>
    <w:basedOn w:val="Standardnpsmoodstavce"/>
    <w:link w:val="Odstavecseseznamem"/>
    <w:uiPriority w:val="34"/>
    <w:rsid w:val="00881F47"/>
    <w:rPr>
      <w:rFonts w:ascii="Arial" w:hAnsi="Arial"/>
      <w:szCs w:val="20"/>
    </w:rPr>
  </w:style>
  <w:style w:type="character" w:customStyle="1" w:styleId="-wm-gmail-il">
    <w:name w:val="-wm-gmail-il"/>
    <w:basedOn w:val="Standardnpsmoodstavce"/>
    <w:rsid w:val="00341D26"/>
  </w:style>
  <w:style w:type="character" w:styleId="Nevyeenzmnka">
    <w:name w:val="Unresolved Mention"/>
    <w:basedOn w:val="Standardnpsmoodstavce"/>
    <w:uiPriority w:val="99"/>
    <w:semiHidden/>
    <w:unhideWhenUsed/>
    <w:rsid w:val="00A343A1"/>
    <w:rPr>
      <w:color w:val="605E5C"/>
      <w:shd w:val="clear" w:color="auto" w:fill="E1DFDD"/>
    </w:rPr>
  </w:style>
  <w:style w:type="paragraph" w:styleId="Nadpisobsahu">
    <w:name w:val="TOC Heading"/>
    <w:basedOn w:val="Nadpis1"/>
    <w:next w:val="Normln"/>
    <w:uiPriority w:val="39"/>
    <w:unhideWhenUsed/>
    <w:qFormat/>
    <w:rsid w:val="006E6945"/>
    <w:pPr>
      <w:spacing w:line="276" w:lineRule="auto"/>
      <w:outlineLvl w:val="9"/>
    </w:pPr>
    <w:rPr>
      <w:rFonts w:ascii="Cambria" w:eastAsia="Times New Roman" w:hAnsi="Cambria" w:cs="Times New Roman"/>
      <w:color w:val="365F91"/>
      <w:lang w:eastAsia="en-US"/>
    </w:rPr>
  </w:style>
  <w:style w:type="paragraph" w:styleId="Obsah1">
    <w:name w:val="toc 1"/>
    <w:basedOn w:val="Normln"/>
    <w:next w:val="Normln"/>
    <w:autoRedefine/>
    <w:uiPriority w:val="39"/>
    <w:unhideWhenUsed/>
    <w:qFormat/>
    <w:rsid w:val="00DD11B9"/>
    <w:pPr>
      <w:tabs>
        <w:tab w:val="left" w:pos="567"/>
        <w:tab w:val="right" w:leader="dot" w:pos="9746"/>
      </w:tabs>
      <w:spacing w:line="360" w:lineRule="auto"/>
      <w:ind w:left="567" w:hanging="567"/>
    </w:pPr>
    <w:rPr>
      <w:rFonts w:eastAsia="Calibri"/>
      <w:b/>
      <w:szCs w:val="22"/>
      <w:lang w:eastAsia="en-US"/>
    </w:rPr>
  </w:style>
  <w:style w:type="paragraph" w:styleId="Obsah2">
    <w:name w:val="toc 2"/>
    <w:basedOn w:val="Normln"/>
    <w:next w:val="Normln"/>
    <w:autoRedefine/>
    <w:uiPriority w:val="39"/>
    <w:unhideWhenUsed/>
    <w:qFormat/>
    <w:rsid w:val="006E6945"/>
    <w:pPr>
      <w:ind w:left="284"/>
      <w:jc w:val="both"/>
    </w:pPr>
    <w:rPr>
      <w:rFonts w:eastAsia="Calibri"/>
      <w:szCs w:val="22"/>
      <w:lang w:eastAsia="en-US"/>
    </w:rPr>
  </w:style>
  <w:style w:type="paragraph" w:styleId="Obsah3">
    <w:name w:val="toc 3"/>
    <w:basedOn w:val="Normln"/>
    <w:next w:val="Normln"/>
    <w:autoRedefine/>
    <w:uiPriority w:val="39"/>
    <w:semiHidden/>
    <w:unhideWhenUsed/>
    <w:rsid w:val="008069F3"/>
    <w:pPr>
      <w:spacing w:after="100"/>
      <w:ind w:left="480"/>
    </w:pPr>
  </w:style>
  <w:style w:type="character" w:customStyle="1" w:styleId="Nadpis5Char">
    <w:name w:val="Nadpis 5 Char"/>
    <w:basedOn w:val="Standardnpsmoodstavce"/>
    <w:link w:val="Nadpis5"/>
    <w:uiPriority w:val="9"/>
    <w:semiHidden/>
    <w:rsid w:val="008A73D2"/>
    <w:rPr>
      <w:rFonts w:asciiTheme="majorHAnsi" w:eastAsiaTheme="majorEastAsia" w:hAnsiTheme="majorHAnsi" w:cstheme="majorBidi"/>
      <w:color w:val="365F91" w:themeColor="accent1" w:themeShade="BF"/>
      <w:sz w:val="24"/>
      <w:szCs w:val="24"/>
    </w:rPr>
  </w:style>
  <w:style w:type="character" w:customStyle="1" w:styleId="Nadpis6Char">
    <w:name w:val="Nadpis 6 Char"/>
    <w:basedOn w:val="Standardnpsmoodstavce"/>
    <w:link w:val="Nadpis6"/>
    <w:uiPriority w:val="9"/>
    <w:semiHidden/>
    <w:rsid w:val="008A73D2"/>
    <w:rPr>
      <w:rFonts w:asciiTheme="majorHAnsi" w:eastAsiaTheme="majorEastAsia" w:hAnsiTheme="majorHAnsi" w:cstheme="majorBidi"/>
      <w:color w:val="243F60" w:themeColor="accent1" w:themeShade="7F"/>
      <w:sz w:val="24"/>
      <w:szCs w:val="24"/>
    </w:rPr>
  </w:style>
  <w:style w:type="character" w:customStyle="1" w:styleId="Nadpis7Char">
    <w:name w:val="Nadpis 7 Char"/>
    <w:basedOn w:val="Standardnpsmoodstavce"/>
    <w:link w:val="Nadpis7"/>
    <w:uiPriority w:val="9"/>
    <w:semiHidden/>
    <w:rsid w:val="008A73D2"/>
    <w:rPr>
      <w:rFonts w:asciiTheme="majorHAnsi" w:eastAsiaTheme="majorEastAsia" w:hAnsiTheme="majorHAnsi" w:cstheme="majorBidi"/>
      <w:i/>
      <w:iCs/>
      <w:color w:val="243F60" w:themeColor="accent1" w:themeShade="7F"/>
      <w:sz w:val="24"/>
      <w:szCs w:val="24"/>
    </w:rPr>
  </w:style>
  <w:style w:type="character" w:customStyle="1" w:styleId="Nadpis8Char">
    <w:name w:val="Nadpis 8 Char"/>
    <w:basedOn w:val="Standardnpsmoodstavce"/>
    <w:link w:val="Nadpis8"/>
    <w:uiPriority w:val="9"/>
    <w:semiHidden/>
    <w:rsid w:val="008A73D2"/>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8A73D2"/>
    <w:rPr>
      <w:rFonts w:asciiTheme="majorHAnsi" w:eastAsiaTheme="majorEastAsia" w:hAnsiTheme="majorHAnsi" w:cstheme="majorBidi"/>
      <w:i/>
      <w:iCs/>
      <w:color w:val="272727" w:themeColor="text1" w:themeTint="D8"/>
      <w:sz w:val="21"/>
      <w:szCs w:val="21"/>
    </w:rPr>
  </w:style>
  <w:style w:type="paragraph" w:customStyle="1" w:styleId="odstavec">
    <w:name w:val="odstavec"/>
    <w:basedOn w:val="Normln"/>
    <w:link w:val="odstavecChar"/>
    <w:qFormat/>
    <w:rsid w:val="00147CB2"/>
    <w:pPr>
      <w:spacing w:before="120" w:after="120" w:line="276" w:lineRule="auto"/>
      <w:ind w:firstLine="567"/>
      <w:jc w:val="both"/>
    </w:pPr>
  </w:style>
  <w:style w:type="paragraph" w:styleId="Titulek">
    <w:name w:val="caption"/>
    <w:basedOn w:val="Normln"/>
    <w:next w:val="Normln"/>
    <w:uiPriority w:val="35"/>
    <w:unhideWhenUsed/>
    <w:qFormat/>
    <w:rsid w:val="00445ACB"/>
    <w:pPr>
      <w:keepNext/>
      <w:spacing w:before="240" w:after="120"/>
    </w:pPr>
    <w:rPr>
      <w:b/>
      <w:bCs/>
      <w:i/>
      <w:iCs/>
      <w:color w:val="044410"/>
    </w:rPr>
  </w:style>
  <w:style w:type="character" w:customStyle="1" w:styleId="odstavecChar">
    <w:name w:val="odstavec Char"/>
    <w:basedOn w:val="Standardnpsmoodstavce"/>
    <w:link w:val="odstavec"/>
    <w:rsid w:val="00147CB2"/>
    <w:rPr>
      <w:sz w:val="24"/>
      <w:szCs w:val="24"/>
    </w:rPr>
  </w:style>
  <w:style w:type="character" w:styleId="Odkaznakoment">
    <w:name w:val="annotation reference"/>
    <w:basedOn w:val="Standardnpsmoodstavce"/>
    <w:uiPriority w:val="99"/>
    <w:semiHidden/>
    <w:unhideWhenUsed/>
    <w:rsid w:val="00AB0799"/>
    <w:rPr>
      <w:sz w:val="16"/>
      <w:szCs w:val="16"/>
    </w:rPr>
  </w:style>
  <w:style w:type="paragraph" w:styleId="Pedmtkomente">
    <w:name w:val="annotation subject"/>
    <w:basedOn w:val="Textkomente"/>
    <w:next w:val="Textkomente"/>
    <w:link w:val="PedmtkomenteChar"/>
    <w:uiPriority w:val="99"/>
    <w:semiHidden/>
    <w:unhideWhenUsed/>
    <w:rsid w:val="00AB0799"/>
    <w:rPr>
      <w:b/>
      <w:bCs/>
    </w:rPr>
  </w:style>
  <w:style w:type="character" w:customStyle="1" w:styleId="PedmtkomenteChar">
    <w:name w:val="Předmět komentáře Char"/>
    <w:basedOn w:val="TextkomenteChar"/>
    <w:link w:val="Pedmtkomente"/>
    <w:uiPriority w:val="99"/>
    <w:semiHidden/>
    <w:rsid w:val="00AB0799"/>
    <w:rPr>
      <w:rFonts w:cs="Times New Roman"/>
      <w:b/>
      <w:bCs/>
      <w:sz w:val="20"/>
      <w:szCs w:val="20"/>
    </w:rPr>
  </w:style>
  <w:style w:type="character" w:customStyle="1" w:styleId="Internetovodkaz">
    <w:name w:val="Internetový odkaz"/>
    <w:basedOn w:val="Standardnpsmoodstavce"/>
    <w:uiPriority w:val="99"/>
    <w:unhideWhenUsed/>
    <w:rsid w:val="00111A67"/>
    <w:rPr>
      <w:color w:val="0000FF" w:themeColor="hyperlink"/>
      <w:u w:val="single"/>
    </w:rPr>
  </w:style>
  <w:style w:type="paragraph" w:styleId="Seznamobrzk">
    <w:name w:val="table of figures"/>
    <w:basedOn w:val="Normln"/>
    <w:next w:val="Normln"/>
    <w:uiPriority w:val="99"/>
    <w:unhideWhenUsed/>
    <w:rsid w:val="00B55B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77715">
      <w:bodyDiv w:val="1"/>
      <w:marLeft w:val="0"/>
      <w:marRight w:val="0"/>
      <w:marTop w:val="0"/>
      <w:marBottom w:val="0"/>
      <w:divBdr>
        <w:top w:val="none" w:sz="0" w:space="0" w:color="auto"/>
        <w:left w:val="none" w:sz="0" w:space="0" w:color="auto"/>
        <w:bottom w:val="none" w:sz="0" w:space="0" w:color="auto"/>
        <w:right w:val="none" w:sz="0" w:space="0" w:color="auto"/>
      </w:divBdr>
    </w:div>
    <w:div w:id="175779509">
      <w:bodyDiv w:val="1"/>
      <w:marLeft w:val="0"/>
      <w:marRight w:val="0"/>
      <w:marTop w:val="0"/>
      <w:marBottom w:val="0"/>
      <w:divBdr>
        <w:top w:val="none" w:sz="0" w:space="0" w:color="auto"/>
        <w:left w:val="none" w:sz="0" w:space="0" w:color="auto"/>
        <w:bottom w:val="none" w:sz="0" w:space="0" w:color="auto"/>
        <w:right w:val="none" w:sz="0" w:space="0" w:color="auto"/>
      </w:divBdr>
    </w:div>
    <w:div w:id="236328060">
      <w:bodyDiv w:val="1"/>
      <w:marLeft w:val="0"/>
      <w:marRight w:val="0"/>
      <w:marTop w:val="0"/>
      <w:marBottom w:val="0"/>
      <w:divBdr>
        <w:top w:val="none" w:sz="0" w:space="0" w:color="auto"/>
        <w:left w:val="none" w:sz="0" w:space="0" w:color="auto"/>
        <w:bottom w:val="none" w:sz="0" w:space="0" w:color="auto"/>
        <w:right w:val="none" w:sz="0" w:space="0" w:color="auto"/>
      </w:divBdr>
    </w:div>
    <w:div w:id="256332843">
      <w:bodyDiv w:val="1"/>
      <w:marLeft w:val="0"/>
      <w:marRight w:val="0"/>
      <w:marTop w:val="0"/>
      <w:marBottom w:val="0"/>
      <w:divBdr>
        <w:top w:val="none" w:sz="0" w:space="0" w:color="auto"/>
        <w:left w:val="none" w:sz="0" w:space="0" w:color="auto"/>
        <w:bottom w:val="none" w:sz="0" w:space="0" w:color="auto"/>
        <w:right w:val="none" w:sz="0" w:space="0" w:color="auto"/>
      </w:divBdr>
    </w:div>
    <w:div w:id="332418626">
      <w:bodyDiv w:val="1"/>
      <w:marLeft w:val="0"/>
      <w:marRight w:val="0"/>
      <w:marTop w:val="0"/>
      <w:marBottom w:val="0"/>
      <w:divBdr>
        <w:top w:val="none" w:sz="0" w:space="0" w:color="auto"/>
        <w:left w:val="none" w:sz="0" w:space="0" w:color="auto"/>
        <w:bottom w:val="none" w:sz="0" w:space="0" w:color="auto"/>
        <w:right w:val="none" w:sz="0" w:space="0" w:color="auto"/>
      </w:divBdr>
    </w:div>
    <w:div w:id="384842484">
      <w:bodyDiv w:val="1"/>
      <w:marLeft w:val="0"/>
      <w:marRight w:val="0"/>
      <w:marTop w:val="0"/>
      <w:marBottom w:val="0"/>
      <w:divBdr>
        <w:top w:val="none" w:sz="0" w:space="0" w:color="auto"/>
        <w:left w:val="none" w:sz="0" w:space="0" w:color="auto"/>
        <w:bottom w:val="none" w:sz="0" w:space="0" w:color="auto"/>
        <w:right w:val="none" w:sz="0" w:space="0" w:color="auto"/>
      </w:divBdr>
    </w:div>
    <w:div w:id="401945875">
      <w:bodyDiv w:val="1"/>
      <w:marLeft w:val="0"/>
      <w:marRight w:val="0"/>
      <w:marTop w:val="0"/>
      <w:marBottom w:val="0"/>
      <w:divBdr>
        <w:top w:val="none" w:sz="0" w:space="0" w:color="auto"/>
        <w:left w:val="none" w:sz="0" w:space="0" w:color="auto"/>
        <w:bottom w:val="none" w:sz="0" w:space="0" w:color="auto"/>
        <w:right w:val="none" w:sz="0" w:space="0" w:color="auto"/>
      </w:divBdr>
    </w:div>
    <w:div w:id="465591004">
      <w:bodyDiv w:val="1"/>
      <w:marLeft w:val="0"/>
      <w:marRight w:val="0"/>
      <w:marTop w:val="0"/>
      <w:marBottom w:val="0"/>
      <w:divBdr>
        <w:top w:val="none" w:sz="0" w:space="0" w:color="auto"/>
        <w:left w:val="none" w:sz="0" w:space="0" w:color="auto"/>
        <w:bottom w:val="none" w:sz="0" w:space="0" w:color="auto"/>
        <w:right w:val="none" w:sz="0" w:space="0" w:color="auto"/>
      </w:divBdr>
    </w:div>
    <w:div w:id="503862852">
      <w:bodyDiv w:val="1"/>
      <w:marLeft w:val="0"/>
      <w:marRight w:val="0"/>
      <w:marTop w:val="0"/>
      <w:marBottom w:val="0"/>
      <w:divBdr>
        <w:top w:val="none" w:sz="0" w:space="0" w:color="auto"/>
        <w:left w:val="none" w:sz="0" w:space="0" w:color="auto"/>
        <w:bottom w:val="none" w:sz="0" w:space="0" w:color="auto"/>
        <w:right w:val="none" w:sz="0" w:space="0" w:color="auto"/>
      </w:divBdr>
    </w:div>
    <w:div w:id="538400640">
      <w:bodyDiv w:val="1"/>
      <w:marLeft w:val="0"/>
      <w:marRight w:val="0"/>
      <w:marTop w:val="0"/>
      <w:marBottom w:val="0"/>
      <w:divBdr>
        <w:top w:val="none" w:sz="0" w:space="0" w:color="auto"/>
        <w:left w:val="none" w:sz="0" w:space="0" w:color="auto"/>
        <w:bottom w:val="none" w:sz="0" w:space="0" w:color="auto"/>
        <w:right w:val="none" w:sz="0" w:space="0" w:color="auto"/>
      </w:divBdr>
    </w:div>
    <w:div w:id="540023082">
      <w:bodyDiv w:val="1"/>
      <w:marLeft w:val="0"/>
      <w:marRight w:val="0"/>
      <w:marTop w:val="0"/>
      <w:marBottom w:val="0"/>
      <w:divBdr>
        <w:top w:val="none" w:sz="0" w:space="0" w:color="auto"/>
        <w:left w:val="none" w:sz="0" w:space="0" w:color="auto"/>
        <w:bottom w:val="none" w:sz="0" w:space="0" w:color="auto"/>
        <w:right w:val="none" w:sz="0" w:space="0" w:color="auto"/>
      </w:divBdr>
    </w:div>
    <w:div w:id="550389213">
      <w:bodyDiv w:val="1"/>
      <w:marLeft w:val="0"/>
      <w:marRight w:val="0"/>
      <w:marTop w:val="0"/>
      <w:marBottom w:val="0"/>
      <w:divBdr>
        <w:top w:val="none" w:sz="0" w:space="0" w:color="auto"/>
        <w:left w:val="none" w:sz="0" w:space="0" w:color="auto"/>
        <w:bottom w:val="none" w:sz="0" w:space="0" w:color="auto"/>
        <w:right w:val="none" w:sz="0" w:space="0" w:color="auto"/>
      </w:divBdr>
    </w:div>
    <w:div w:id="627858466">
      <w:bodyDiv w:val="1"/>
      <w:marLeft w:val="0"/>
      <w:marRight w:val="0"/>
      <w:marTop w:val="0"/>
      <w:marBottom w:val="0"/>
      <w:divBdr>
        <w:top w:val="none" w:sz="0" w:space="0" w:color="auto"/>
        <w:left w:val="none" w:sz="0" w:space="0" w:color="auto"/>
        <w:bottom w:val="none" w:sz="0" w:space="0" w:color="auto"/>
        <w:right w:val="none" w:sz="0" w:space="0" w:color="auto"/>
      </w:divBdr>
    </w:div>
    <w:div w:id="766774242">
      <w:bodyDiv w:val="1"/>
      <w:marLeft w:val="0"/>
      <w:marRight w:val="0"/>
      <w:marTop w:val="0"/>
      <w:marBottom w:val="0"/>
      <w:divBdr>
        <w:top w:val="none" w:sz="0" w:space="0" w:color="auto"/>
        <w:left w:val="none" w:sz="0" w:space="0" w:color="auto"/>
        <w:bottom w:val="none" w:sz="0" w:space="0" w:color="auto"/>
        <w:right w:val="none" w:sz="0" w:space="0" w:color="auto"/>
      </w:divBdr>
    </w:div>
    <w:div w:id="974725474">
      <w:bodyDiv w:val="1"/>
      <w:marLeft w:val="0"/>
      <w:marRight w:val="0"/>
      <w:marTop w:val="0"/>
      <w:marBottom w:val="0"/>
      <w:divBdr>
        <w:top w:val="none" w:sz="0" w:space="0" w:color="auto"/>
        <w:left w:val="none" w:sz="0" w:space="0" w:color="auto"/>
        <w:bottom w:val="none" w:sz="0" w:space="0" w:color="auto"/>
        <w:right w:val="none" w:sz="0" w:space="0" w:color="auto"/>
      </w:divBdr>
    </w:div>
    <w:div w:id="1012027615">
      <w:marLeft w:val="0"/>
      <w:marRight w:val="0"/>
      <w:marTop w:val="0"/>
      <w:marBottom w:val="0"/>
      <w:divBdr>
        <w:top w:val="none" w:sz="0" w:space="0" w:color="auto"/>
        <w:left w:val="none" w:sz="0" w:space="0" w:color="auto"/>
        <w:bottom w:val="none" w:sz="0" w:space="0" w:color="auto"/>
        <w:right w:val="none" w:sz="0" w:space="0" w:color="auto"/>
      </w:divBdr>
    </w:div>
    <w:div w:id="1012027616">
      <w:marLeft w:val="0"/>
      <w:marRight w:val="0"/>
      <w:marTop w:val="0"/>
      <w:marBottom w:val="0"/>
      <w:divBdr>
        <w:top w:val="none" w:sz="0" w:space="0" w:color="auto"/>
        <w:left w:val="none" w:sz="0" w:space="0" w:color="auto"/>
        <w:bottom w:val="none" w:sz="0" w:space="0" w:color="auto"/>
        <w:right w:val="none" w:sz="0" w:space="0" w:color="auto"/>
      </w:divBdr>
      <w:divsChild>
        <w:div w:id="1012027626">
          <w:marLeft w:val="0"/>
          <w:marRight w:val="0"/>
          <w:marTop w:val="0"/>
          <w:marBottom w:val="0"/>
          <w:divBdr>
            <w:top w:val="none" w:sz="0" w:space="0" w:color="auto"/>
            <w:left w:val="none" w:sz="0" w:space="0" w:color="auto"/>
            <w:bottom w:val="none" w:sz="0" w:space="0" w:color="auto"/>
            <w:right w:val="none" w:sz="0" w:space="0" w:color="auto"/>
          </w:divBdr>
          <w:divsChild>
            <w:div w:id="1012027617">
              <w:marLeft w:val="0"/>
              <w:marRight w:val="0"/>
              <w:marTop w:val="0"/>
              <w:marBottom w:val="0"/>
              <w:divBdr>
                <w:top w:val="single" w:sz="18" w:space="0" w:color="FFBF00"/>
                <w:left w:val="single" w:sz="18" w:space="0" w:color="FFBF00"/>
                <w:bottom w:val="single" w:sz="2" w:space="0" w:color="FFBF00"/>
                <w:right w:val="single" w:sz="2" w:space="0" w:color="FFBF00"/>
              </w:divBdr>
              <w:divsChild>
                <w:div w:id="1012027624">
                  <w:marLeft w:val="0"/>
                  <w:marRight w:val="0"/>
                  <w:marTop w:val="0"/>
                  <w:marBottom w:val="0"/>
                  <w:divBdr>
                    <w:top w:val="none" w:sz="0" w:space="0" w:color="auto"/>
                    <w:left w:val="none" w:sz="0" w:space="0" w:color="auto"/>
                    <w:bottom w:val="none" w:sz="0" w:space="0" w:color="auto"/>
                    <w:right w:val="none" w:sz="0" w:space="0" w:color="auto"/>
                  </w:divBdr>
                  <w:divsChild>
                    <w:div w:id="1012027623">
                      <w:marLeft w:val="0"/>
                      <w:marRight w:val="0"/>
                      <w:marTop w:val="0"/>
                      <w:marBottom w:val="0"/>
                      <w:divBdr>
                        <w:top w:val="none" w:sz="0" w:space="0" w:color="auto"/>
                        <w:left w:val="none" w:sz="0" w:space="0" w:color="auto"/>
                        <w:bottom w:val="none" w:sz="0" w:space="0" w:color="auto"/>
                        <w:right w:val="none" w:sz="0" w:space="0" w:color="auto"/>
                      </w:divBdr>
                      <w:divsChild>
                        <w:div w:id="1012027625">
                          <w:marLeft w:val="0"/>
                          <w:marRight w:val="0"/>
                          <w:marTop w:val="0"/>
                          <w:marBottom w:val="0"/>
                          <w:divBdr>
                            <w:top w:val="none" w:sz="0" w:space="0" w:color="auto"/>
                            <w:left w:val="none" w:sz="0" w:space="0" w:color="auto"/>
                            <w:bottom w:val="none" w:sz="0" w:space="0" w:color="auto"/>
                            <w:right w:val="none" w:sz="0" w:space="0" w:color="auto"/>
                          </w:divBdr>
                          <w:divsChild>
                            <w:div w:id="1012027628">
                              <w:marLeft w:val="0"/>
                              <w:marRight w:val="0"/>
                              <w:marTop w:val="0"/>
                              <w:marBottom w:val="0"/>
                              <w:divBdr>
                                <w:top w:val="none" w:sz="0" w:space="0" w:color="auto"/>
                                <w:left w:val="none" w:sz="0" w:space="0" w:color="auto"/>
                                <w:bottom w:val="none" w:sz="0" w:space="0" w:color="auto"/>
                                <w:right w:val="none" w:sz="0" w:space="0" w:color="auto"/>
                              </w:divBdr>
                              <w:divsChild>
                                <w:div w:id="1012027619">
                                  <w:marLeft w:val="0"/>
                                  <w:marRight w:val="0"/>
                                  <w:marTop w:val="0"/>
                                  <w:marBottom w:val="0"/>
                                  <w:divBdr>
                                    <w:top w:val="none" w:sz="0" w:space="0" w:color="auto"/>
                                    <w:left w:val="none" w:sz="0" w:space="0" w:color="auto"/>
                                    <w:bottom w:val="none" w:sz="0" w:space="0" w:color="auto"/>
                                    <w:right w:val="none" w:sz="0" w:space="0" w:color="auto"/>
                                  </w:divBdr>
                                  <w:divsChild>
                                    <w:div w:id="1012027621">
                                      <w:marLeft w:val="0"/>
                                      <w:marRight w:val="0"/>
                                      <w:marTop w:val="0"/>
                                      <w:marBottom w:val="0"/>
                                      <w:divBdr>
                                        <w:top w:val="none" w:sz="0" w:space="0" w:color="auto"/>
                                        <w:left w:val="none" w:sz="0" w:space="0" w:color="auto"/>
                                        <w:bottom w:val="none" w:sz="0" w:space="0" w:color="auto"/>
                                        <w:right w:val="none" w:sz="0" w:space="0" w:color="auto"/>
                                      </w:divBdr>
                                      <w:divsChild>
                                        <w:div w:id="1012027620">
                                          <w:marLeft w:val="0"/>
                                          <w:marRight w:val="0"/>
                                          <w:marTop w:val="0"/>
                                          <w:marBottom w:val="0"/>
                                          <w:divBdr>
                                            <w:top w:val="none" w:sz="0" w:space="0" w:color="auto"/>
                                            <w:left w:val="none" w:sz="0" w:space="0" w:color="auto"/>
                                            <w:bottom w:val="none" w:sz="0" w:space="0" w:color="auto"/>
                                            <w:right w:val="none" w:sz="0" w:space="0" w:color="auto"/>
                                          </w:divBdr>
                                          <w:divsChild>
                                            <w:div w:id="1012027627">
                                              <w:marLeft w:val="0"/>
                                              <w:marRight w:val="0"/>
                                              <w:marTop w:val="0"/>
                                              <w:marBottom w:val="0"/>
                                              <w:divBdr>
                                                <w:top w:val="none" w:sz="0" w:space="0" w:color="auto"/>
                                                <w:left w:val="single" w:sz="12" w:space="8" w:color="003399"/>
                                                <w:bottom w:val="none" w:sz="0" w:space="0" w:color="auto"/>
                                                <w:right w:val="none" w:sz="0" w:space="0" w:color="auto"/>
                                              </w:divBdr>
                                              <w:divsChild>
                                                <w:div w:id="10120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2027618">
      <w:marLeft w:val="0"/>
      <w:marRight w:val="0"/>
      <w:marTop w:val="0"/>
      <w:marBottom w:val="0"/>
      <w:divBdr>
        <w:top w:val="none" w:sz="0" w:space="0" w:color="auto"/>
        <w:left w:val="none" w:sz="0" w:space="0" w:color="auto"/>
        <w:bottom w:val="none" w:sz="0" w:space="0" w:color="auto"/>
        <w:right w:val="none" w:sz="0" w:space="0" w:color="auto"/>
      </w:divBdr>
    </w:div>
    <w:div w:id="1012027629">
      <w:marLeft w:val="0"/>
      <w:marRight w:val="0"/>
      <w:marTop w:val="0"/>
      <w:marBottom w:val="0"/>
      <w:divBdr>
        <w:top w:val="none" w:sz="0" w:space="0" w:color="auto"/>
        <w:left w:val="none" w:sz="0" w:space="0" w:color="auto"/>
        <w:bottom w:val="none" w:sz="0" w:space="0" w:color="auto"/>
        <w:right w:val="none" w:sz="0" w:space="0" w:color="auto"/>
      </w:divBdr>
    </w:div>
    <w:div w:id="1012027630">
      <w:marLeft w:val="0"/>
      <w:marRight w:val="0"/>
      <w:marTop w:val="0"/>
      <w:marBottom w:val="0"/>
      <w:divBdr>
        <w:top w:val="none" w:sz="0" w:space="0" w:color="auto"/>
        <w:left w:val="none" w:sz="0" w:space="0" w:color="auto"/>
        <w:bottom w:val="none" w:sz="0" w:space="0" w:color="auto"/>
        <w:right w:val="none" w:sz="0" w:space="0" w:color="auto"/>
      </w:divBdr>
    </w:div>
    <w:div w:id="1012027631">
      <w:marLeft w:val="0"/>
      <w:marRight w:val="0"/>
      <w:marTop w:val="0"/>
      <w:marBottom w:val="0"/>
      <w:divBdr>
        <w:top w:val="none" w:sz="0" w:space="0" w:color="auto"/>
        <w:left w:val="none" w:sz="0" w:space="0" w:color="auto"/>
        <w:bottom w:val="none" w:sz="0" w:space="0" w:color="auto"/>
        <w:right w:val="none" w:sz="0" w:space="0" w:color="auto"/>
      </w:divBdr>
    </w:div>
    <w:div w:id="1012027632">
      <w:marLeft w:val="0"/>
      <w:marRight w:val="0"/>
      <w:marTop w:val="0"/>
      <w:marBottom w:val="0"/>
      <w:divBdr>
        <w:top w:val="none" w:sz="0" w:space="0" w:color="auto"/>
        <w:left w:val="none" w:sz="0" w:space="0" w:color="auto"/>
        <w:bottom w:val="none" w:sz="0" w:space="0" w:color="auto"/>
        <w:right w:val="none" w:sz="0" w:space="0" w:color="auto"/>
      </w:divBdr>
    </w:div>
    <w:div w:id="1038816899">
      <w:bodyDiv w:val="1"/>
      <w:marLeft w:val="0"/>
      <w:marRight w:val="0"/>
      <w:marTop w:val="0"/>
      <w:marBottom w:val="0"/>
      <w:divBdr>
        <w:top w:val="none" w:sz="0" w:space="0" w:color="auto"/>
        <w:left w:val="none" w:sz="0" w:space="0" w:color="auto"/>
        <w:bottom w:val="none" w:sz="0" w:space="0" w:color="auto"/>
        <w:right w:val="none" w:sz="0" w:space="0" w:color="auto"/>
      </w:divBdr>
    </w:div>
    <w:div w:id="1079400686">
      <w:bodyDiv w:val="1"/>
      <w:marLeft w:val="0"/>
      <w:marRight w:val="0"/>
      <w:marTop w:val="0"/>
      <w:marBottom w:val="0"/>
      <w:divBdr>
        <w:top w:val="none" w:sz="0" w:space="0" w:color="auto"/>
        <w:left w:val="none" w:sz="0" w:space="0" w:color="auto"/>
        <w:bottom w:val="none" w:sz="0" w:space="0" w:color="auto"/>
        <w:right w:val="none" w:sz="0" w:space="0" w:color="auto"/>
      </w:divBdr>
    </w:div>
    <w:div w:id="1088111542">
      <w:bodyDiv w:val="1"/>
      <w:marLeft w:val="0"/>
      <w:marRight w:val="0"/>
      <w:marTop w:val="0"/>
      <w:marBottom w:val="0"/>
      <w:divBdr>
        <w:top w:val="none" w:sz="0" w:space="0" w:color="auto"/>
        <w:left w:val="none" w:sz="0" w:space="0" w:color="auto"/>
        <w:bottom w:val="none" w:sz="0" w:space="0" w:color="auto"/>
        <w:right w:val="none" w:sz="0" w:space="0" w:color="auto"/>
      </w:divBdr>
    </w:div>
    <w:div w:id="1092169717">
      <w:bodyDiv w:val="1"/>
      <w:marLeft w:val="0"/>
      <w:marRight w:val="0"/>
      <w:marTop w:val="0"/>
      <w:marBottom w:val="0"/>
      <w:divBdr>
        <w:top w:val="none" w:sz="0" w:space="0" w:color="auto"/>
        <w:left w:val="none" w:sz="0" w:space="0" w:color="auto"/>
        <w:bottom w:val="none" w:sz="0" w:space="0" w:color="auto"/>
        <w:right w:val="none" w:sz="0" w:space="0" w:color="auto"/>
      </w:divBdr>
    </w:div>
    <w:div w:id="1096248518">
      <w:bodyDiv w:val="1"/>
      <w:marLeft w:val="0"/>
      <w:marRight w:val="0"/>
      <w:marTop w:val="0"/>
      <w:marBottom w:val="0"/>
      <w:divBdr>
        <w:top w:val="none" w:sz="0" w:space="0" w:color="auto"/>
        <w:left w:val="none" w:sz="0" w:space="0" w:color="auto"/>
        <w:bottom w:val="none" w:sz="0" w:space="0" w:color="auto"/>
        <w:right w:val="none" w:sz="0" w:space="0" w:color="auto"/>
      </w:divBdr>
    </w:div>
    <w:div w:id="1210722394">
      <w:bodyDiv w:val="1"/>
      <w:marLeft w:val="0"/>
      <w:marRight w:val="0"/>
      <w:marTop w:val="0"/>
      <w:marBottom w:val="0"/>
      <w:divBdr>
        <w:top w:val="none" w:sz="0" w:space="0" w:color="auto"/>
        <w:left w:val="none" w:sz="0" w:space="0" w:color="auto"/>
        <w:bottom w:val="none" w:sz="0" w:space="0" w:color="auto"/>
        <w:right w:val="none" w:sz="0" w:space="0" w:color="auto"/>
      </w:divBdr>
    </w:div>
    <w:div w:id="1269510686">
      <w:bodyDiv w:val="1"/>
      <w:marLeft w:val="0"/>
      <w:marRight w:val="0"/>
      <w:marTop w:val="0"/>
      <w:marBottom w:val="0"/>
      <w:divBdr>
        <w:top w:val="none" w:sz="0" w:space="0" w:color="auto"/>
        <w:left w:val="none" w:sz="0" w:space="0" w:color="auto"/>
        <w:bottom w:val="none" w:sz="0" w:space="0" w:color="auto"/>
        <w:right w:val="none" w:sz="0" w:space="0" w:color="auto"/>
      </w:divBdr>
    </w:div>
    <w:div w:id="1342125042">
      <w:bodyDiv w:val="1"/>
      <w:marLeft w:val="0"/>
      <w:marRight w:val="0"/>
      <w:marTop w:val="0"/>
      <w:marBottom w:val="0"/>
      <w:divBdr>
        <w:top w:val="none" w:sz="0" w:space="0" w:color="auto"/>
        <w:left w:val="none" w:sz="0" w:space="0" w:color="auto"/>
        <w:bottom w:val="none" w:sz="0" w:space="0" w:color="auto"/>
        <w:right w:val="none" w:sz="0" w:space="0" w:color="auto"/>
      </w:divBdr>
    </w:div>
    <w:div w:id="1410807399">
      <w:bodyDiv w:val="1"/>
      <w:marLeft w:val="0"/>
      <w:marRight w:val="0"/>
      <w:marTop w:val="0"/>
      <w:marBottom w:val="0"/>
      <w:divBdr>
        <w:top w:val="none" w:sz="0" w:space="0" w:color="auto"/>
        <w:left w:val="none" w:sz="0" w:space="0" w:color="auto"/>
        <w:bottom w:val="none" w:sz="0" w:space="0" w:color="auto"/>
        <w:right w:val="none" w:sz="0" w:space="0" w:color="auto"/>
      </w:divBdr>
    </w:div>
    <w:div w:id="1415587307">
      <w:bodyDiv w:val="1"/>
      <w:marLeft w:val="0"/>
      <w:marRight w:val="0"/>
      <w:marTop w:val="0"/>
      <w:marBottom w:val="0"/>
      <w:divBdr>
        <w:top w:val="none" w:sz="0" w:space="0" w:color="auto"/>
        <w:left w:val="none" w:sz="0" w:space="0" w:color="auto"/>
        <w:bottom w:val="none" w:sz="0" w:space="0" w:color="auto"/>
        <w:right w:val="none" w:sz="0" w:space="0" w:color="auto"/>
      </w:divBdr>
    </w:div>
    <w:div w:id="1438911717">
      <w:bodyDiv w:val="1"/>
      <w:marLeft w:val="0"/>
      <w:marRight w:val="0"/>
      <w:marTop w:val="0"/>
      <w:marBottom w:val="0"/>
      <w:divBdr>
        <w:top w:val="none" w:sz="0" w:space="0" w:color="auto"/>
        <w:left w:val="none" w:sz="0" w:space="0" w:color="auto"/>
        <w:bottom w:val="none" w:sz="0" w:space="0" w:color="auto"/>
        <w:right w:val="none" w:sz="0" w:space="0" w:color="auto"/>
      </w:divBdr>
    </w:div>
    <w:div w:id="1466465218">
      <w:bodyDiv w:val="1"/>
      <w:marLeft w:val="0"/>
      <w:marRight w:val="0"/>
      <w:marTop w:val="0"/>
      <w:marBottom w:val="0"/>
      <w:divBdr>
        <w:top w:val="none" w:sz="0" w:space="0" w:color="auto"/>
        <w:left w:val="none" w:sz="0" w:space="0" w:color="auto"/>
        <w:bottom w:val="none" w:sz="0" w:space="0" w:color="auto"/>
        <w:right w:val="none" w:sz="0" w:space="0" w:color="auto"/>
      </w:divBdr>
    </w:div>
    <w:div w:id="1468934115">
      <w:bodyDiv w:val="1"/>
      <w:marLeft w:val="0"/>
      <w:marRight w:val="0"/>
      <w:marTop w:val="0"/>
      <w:marBottom w:val="0"/>
      <w:divBdr>
        <w:top w:val="none" w:sz="0" w:space="0" w:color="auto"/>
        <w:left w:val="none" w:sz="0" w:space="0" w:color="auto"/>
        <w:bottom w:val="none" w:sz="0" w:space="0" w:color="auto"/>
        <w:right w:val="none" w:sz="0" w:space="0" w:color="auto"/>
      </w:divBdr>
    </w:div>
    <w:div w:id="1516454833">
      <w:bodyDiv w:val="1"/>
      <w:marLeft w:val="0"/>
      <w:marRight w:val="0"/>
      <w:marTop w:val="0"/>
      <w:marBottom w:val="0"/>
      <w:divBdr>
        <w:top w:val="none" w:sz="0" w:space="0" w:color="auto"/>
        <w:left w:val="none" w:sz="0" w:space="0" w:color="auto"/>
        <w:bottom w:val="none" w:sz="0" w:space="0" w:color="auto"/>
        <w:right w:val="none" w:sz="0" w:space="0" w:color="auto"/>
      </w:divBdr>
    </w:div>
    <w:div w:id="1585256995">
      <w:bodyDiv w:val="1"/>
      <w:marLeft w:val="0"/>
      <w:marRight w:val="0"/>
      <w:marTop w:val="0"/>
      <w:marBottom w:val="0"/>
      <w:divBdr>
        <w:top w:val="none" w:sz="0" w:space="0" w:color="auto"/>
        <w:left w:val="none" w:sz="0" w:space="0" w:color="auto"/>
        <w:bottom w:val="none" w:sz="0" w:space="0" w:color="auto"/>
        <w:right w:val="none" w:sz="0" w:space="0" w:color="auto"/>
      </w:divBdr>
    </w:div>
    <w:div w:id="1606110238">
      <w:bodyDiv w:val="1"/>
      <w:marLeft w:val="0"/>
      <w:marRight w:val="0"/>
      <w:marTop w:val="0"/>
      <w:marBottom w:val="0"/>
      <w:divBdr>
        <w:top w:val="none" w:sz="0" w:space="0" w:color="auto"/>
        <w:left w:val="none" w:sz="0" w:space="0" w:color="auto"/>
        <w:bottom w:val="none" w:sz="0" w:space="0" w:color="auto"/>
        <w:right w:val="none" w:sz="0" w:space="0" w:color="auto"/>
      </w:divBdr>
    </w:div>
    <w:div w:id="1610241602">
      <w:bodyDiv w:val="1"/>
      <w:marLeft w:val="0"/>
      <w:marRight w:val="0"/>
      <w:marTop w:val="0"/>
      <w:marBottom w:val="0"/>
      <w:divBdr>
        <w:top w:val="none" w:sz="0" w:space="0" w:color="auto"/>
        <w:left w:val="none" w:sz="0" w:space="0" w:color="auto"/>
        <w:bottom w:val="none" w:sz="0" w:space="0" w:color="auto"/>
        <w:right w:val="none" w:sz="0" w:space="0" w:color="auto"/>
      </w:divBdr>
    </w:div>
    <w:div w:id="1613895774">
      <w:bodyDiv w:val="1"/>
      <w:marLeft w:val="0"/>
      <w:marRight w:val="0"/>
      <w:marTop w:val="0"/>
      <w:marBottom w:val="0"/>
      <w:divBdr>
        <w:top w:val="none" w:sz="0" w:space="0" w:color="auto"/>
        <w:left w:val="none" w:sz="0" w:space="0" w:color="auto"/>
        <w:bottom w:val="none" w:sz="0" w:space="0" w:color="auto"/>
        <w:right w:val="none" w:sz="0" w:space="0" w:color="auto"/>
      </w:divBdr>
    </w:div>
    <w:div w:id="1712224875">
      <w:bodyDiv w:val="1"/>
      <w:marLeft w:val="0"/>
      <w:marRight w:val="0"/>
      <w:marTop w:val="0"/>
      <w:marBottom w:val="0"/>
      <w:divBdr>
        <w:top w:val="none" w:sz="0" w:space="0" w:color="auto"/>
        <w:left w:val="none" w:sz="0" w:space="0" w:color="auto"/>
        <w:bottom w:val="none" w:sz="0" w:space="0" w:color="auto"/>
        <w:right w:val="none" w:sz="0" w:space="0" w:color="auto"/>
      </w:divBdr>
    </w:div>
    <w:div w:id="1939871684">
      <w:bodyDiv w:val="1"/>
      <w:marLeft w:val="0"/>
      <w:marRight w:val="0"/>
      <w:marTop w:val="0"/>
      <w:marBottom w:val="0"/>
      <w:divBdr>
        <w:top w:val="none" w:sz="0" w:space="0" w:color="auto"/>
        <w:left w:val="none" w:sz="0" w:space="0" w:color="auto"/>
        <w:bottom w:val="none" w:sz="0" w:space="0" w:color="auto"/>
        <w:right w:val="none" w:sz="0" w:space="0" w:color="auto"/>
      </w:divBdr>
    </w:div>
    <w:div w:id="1946233429">
      <w:bodyDiv w:val="1"/>
      <w:marLeft w:val="0"/>
      <w:marRight w:val="0"/>
      <w:marTop w:val="0"/>
      <w:marBottom w:val="0"/>
      <w:divBdr>
        <w:top w:val="none" w:sz="0" w:space="0" w:color="auto"/>
        <w:left w:val="none" w:sz="0" w:space="0" w:color="auto"/>
        <w:bottom w:val="none" w:sz="0" w:space="0" w:color="auto"/>
        <w:right w:val="none" w:sz="0" w:space="0" w:color="auto"/>
      </w:divBdr>
      <w:divsChild>
        <w:div w:id="523251388">
          <w:marLeft w:val="0"/>
          <w:marRight w:val="0"/>
          <w:marTop w:val="0"/>
          <w:marBottom w:val="0"/>
          <w:divBdr>
            <w:top w:val="none" w:sz="0" w:space="0" w:color="auto"/>
            <w:left w:val="none" w:sz="0" w:space="0" w:color="auto"/>
            <w:bottom w:val="none" w:sz="0" w:space="0" w:color="auto"/>
            <w:right w:val="none" w:sz="0" w:space="0" w:color="auto"/>
          </w:divBdr>
          <w:divsChild>
            <w:div w:id="141153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30359">
      <w:bodyDiv w:val="1"/>
      <w:marLeft w:val="0"/>
      <w:marRight w:val="0"/>
      <w:marTop w:val="0"/>
      <w:marBottom w:val="0"/>
      <w:divBdr>
        <w:top w:val="none" w:sz="0" w:space="0" w:color="auto"/>
        <w:left w:val="none" w:sz="0" w:space="0" w:color="auto"/>
        <w:bottom w:val="none" w:sz="0" w:space="0" w:color="auto"/>
        <w:right w:val="none" w:sz="0" w:space="0" w:color="auto"/>
      </w:divBdr>
    </w:div>
    <w:div w:id="2098943472">
      <w:bodyDiv w:val="1"/>
      <w:marLeft w:val="0"/>
      <w:marRight w:val="0"/>
      <w:marTop w:val="0"/>
      <w:marBottom w:val="0"/>
      <w:divBdr>
        <w:top w:val="none" w:sz="0" w:space="0" w:color="auto"/>
        <w:left w:val="none" w:sz="0" w:space="0" w:color="auto"/>
        <w:bottom w:val="none" w:sz="0" w:space="0" w:color="auto"/>
        <w:right w:val="none" w:sz="0" w:space="0" w:color="auto"/>
      </w:divBdr>
    </w:div>
    <w:div w:id="2106267128">
      <w:bodyDiv w:val="1"/>
      <w:marLeft w:val="0"/>
      <w:marRight w:val="0"/>
      <w:marTop w:val="0"/>
      <w:marBottom w:val="0"/>
      <w:divBdr>
        <w:top w:val="none" w:sz="0" w:space="0" w:color="auto"/>
        <w:left w:val="none" w:sz="0" w:space="0" w:color="auto"/>
        <w:bottom w:val="none" w:sz="0" w:space="0" w:color="auto"/>
        <w:right w:val="none" w:sz="0" w:space="0" w:color="auto"/>
      </w:divBdr>
      <w:divsChild>
        <w:div w:id="1792938728">
          <w:marLeft w:val="0"/>
          <w:marRight w:val="0"/>
          <w:marTop w:val="0"/>
          <w:marBottom w:val="225"/>
          <w:divBdr>
            <w:top w:val="none" w:sz="0" w:space="0" w:color="auto"/>
            <w:left w:val="none" w:sz="0" w:space="0" w:color="auto"/>
            <w:bottom w:val="none" w:sz="0" w:space="0" w:color="auto"/>
            <w:right w:val="none" w:sz="0" w:space="0" w:color="auto"/>
          </w:divBdr>
          <w:divsChild>
            <w:div w:id="1981616652">
              <w:marLeft w:val="0"/>
              <w:marRight w:val="0"/>
              <w:marTop w:val="0"/>
              <w:marBottom w:val="0"/>
              <w:divBdr>
                <w:top w:val="none" w:sz="0" w:space="0" w:color="auto"/>
                <w:left w:val="none" w:sz="0" w:space="0" w:color="auto"/>
                <w:bottom w:val="none" w:sz="0" w:space="0" w:color="auto"/>
                <w:right w:val="none" w:sz="0" w:space="0" w:color="auto"/>
              </w:divBdr>
            </w:div>
          </w:divsChild>
        </w:div>
        <w:div w:id="1914047922">
          <w:marLeft w:val="0"/>
          <w:marRight w:val="0"/>
          <w:marTop w:val="0"/>
          <w:marBottom w:val="225"/>
          <w:divBdr>
            <w:top w:val="none" w:sz="0" w:space="0" w:color="auto"/>
            <w:left w:val="none" w:sz="0" w:space="0" w:color="auto"/>
            <w:bottom w:val="none" w:sz="0" w:space="0" w:color="auto"/>
            <w:right w:val="none" w:sz="0" w:space="0" w:color="auto"/>
          </w:divBdr>
          <w:divsChild>
            <w:div w:id="15683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87926">
      <w:bodyDiv w:val="1"/>
      <w:marLeft w:val="0"/>
      <w:marRight w:val="0"/>
      <w:marTop w:val="0"/>
      <w:marBottom w:val="0"/>
      <w:divBdr>
        <w:top w:val="none" w:sz="0" w:space="0" w:color="auto"/>
        <w:left w:val="none" w:sz="0" w:space="0" w:color="auto"/>
        <w:bottom w:val="none" w:sz="0" w:space="0" w:color="auto"/>
        <w:right w:val="none" w:sz="0" w:space="0" w:color="auto"/>
      </w:divBdr>
    </w:div>
    <w:div w:id="21456122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41C70-6EA2-419C-80C2-2CBD1DEF9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2493</Words>
  <Characters>14711</Characters>
  <Application>Microsoft Office Word</Application>
  <DocSecurity>0</DocSecurity>
  <Lines>122</Lines>
  <Paragraphs>34</Paragraphs>
  <ScaleCrop>false</ScaleCrop>
  <HeadingPairs>
    <vt:vector size="2" baseType="variant">
      <vt:variant>
        <vt:lpstr>Název</vt:lpstr>
      </vt:variant>
      <vt:variant>
        <vt:i4>1</vt:i4>
      </vt:variant>
    </vt:vector>
  </HeadingPairs>
  <TitlesOfParts>
    <vt:vector size="1" baseType="lpstr">
      <vt:lpstr>Osnova pro zpracování výroční zprávy o činnosti základních škol</vt:lpstr>
    </vt:vector>
  </TitlesOfParts>
  <Company>MuTri</Company>
  <LinksUpToDate>false</LinksUpToDate>
  <CharactersWithSpaces>17170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Osnova pro zpracování výroční zprávy o činnosti základních škol</dc:title>
  <dc:subject/>
  <dc:creator>kacirova</dc:creator>
  <cp:keywords/>
  <dc:description/>
  <cp:lastModifiedBy>Iveta Hudzietzová</cp:lastModifiedBy>
  <cp:revision>3</cp:revision>
  <cp:lastPrinted>2022-10-13T15:31:00Z</cp:lastPrinted>
  <dcterms:created xsi:type="dcterms:W3CDTF">2022-10-13T14:54:00Z</dcterms:created>
  <dcterms:modified xsi:type="dcterms:W3CDTF">2022-10-13T15:33:00Z</dcterms:modified>
</cp:coreProperties>
</file>